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72C866" w14:textId="7DF69756" w:rsidR="00026D16" w:rsidRDefault="00EC04D0" w:rsidP="001C26C9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73983" behindDoc="0" locked="0" layoutInCell="1" allowOverlap="1" wp14:anchorId="7818B97F" wp14:editId="1F271BB1">
                <wp:simplePos x="0" y="0"/>
                <wp:positionH relativeFrom="page">
                  <wp:align>right</wp:align>
                </wp:positionH>
                <wp:positionV relativeFrom="paragraph">
                  <wp:posOffset>3924300</wp:posOffset>
                </wp:positionV>
                <wp:extent cx="7543800" cy="314325"/>
                <wp:effectExtent l="0" t="0" r="19050" b="28575"/>
                <wp:wrapNone/>
                <wp:docPr id="7" name="Caixa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67D553A4" w14:textId="77777777" w:rsidR="00EC04D0" w:rsidRPr="00E71718" w:rsidRDefault="00EC04D0" w:rsidP="00EC04D0">
                            <w:pPr>
                              <w:shd w:val="clear" w:color="auto" w:fill="C4BC96" w:themeFill="background2" w:themeFillShade="BF"/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28"/>
                                <w:szCs w:val="28"/>
                                <w14:shadow w14:blurRad="50800" w14:dist="50800" w14:dir="5400000" w14:sx="0" w14:sy="0" w14:kx="0" w14:ky="0" w14:algn="ctr">
                                  <w14:schemeClr w14:val="bg1">
                                    <w14:lumMod w14:val="50000"/>
                                  </w14:schemeClr>
                                </w14:shadow>
                              </w:rPr>
                            </w:pPr>
                            <w:r w:rsidRPr="00E71718"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28"/>
                                <w:szCs w:val="28"/>
                                <w14:shadow w14:blurRad="50800" w14:dist="50800" w14:dir="5400000" w14:sx="0" w14:sy="0" w14:kx="0" w14:ky="0" w14:algn="ctr">
                                  <w14:schemeClr w14:val="bg1">
                                    <w14:lumMod w14:val="50000"/>
                                  </w14:schemeClr>
                                </w14:shadow>
                              </w:rPr>
                              <w:t>RELATÓRIO DE SOLICITAÇÕES – SERVIÇOS DE INFORMAÇÃO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818B97F" id="_x0000_t202" coordsize="21600,21600" o:spt="202" path="m,l,21600r21600,l21600,xe">
                <v:stroke joinstyle="miter"/>
                <v:path gradientshapeok="t" o:connecttype="rect"/>
              </v:shapetype>
              <v:shape id="Caixa de Texto 7" o:spid="_x0000_s1026" type="#_x0000_t202" style="position:absolute;margin-left:542.8pt;margin-top:309pt;width:594pt;height:24.75pt;z-index:252073983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p/7XgIAAPcEAAAOAAAAZHJzL2Uyb0RvYy54bWysVEtvGjEQvlfqf7B8L7u8QoJYIkpEVSlN&#10;IkGVs/F6wZLtcW3DLv31HXt5Je2pLQczL894vvlmJ/eNVmQvnJdgCtrt5JQIw6GUZlPQ76vFp1tK&#10;fGCmZAqMKOhBeHo//fhhUtux6MEWVCkcwSTGj2tb0G0Idpxlnm+FZr4DVhh0VuA0C6i6TVY6VmN2&#10;rbJent9kNbjSOuDCe7Q+tE46TfmrSvDwXFVeBKIKim8L6XTpXMczm07YeOOY3Up+fAb7i1doJg0W&#10;Pad6YIGRnZO/pdKSO/BQhQ4HnUFVSS5SD9hNN3/XzXLLrEi9IDjenmHy/y8tf9q/OCLLgo4oMUzj&#10;iOZMNoyUgqxEE4CMIka19WMMXVoMDs1naHDWJ7tHY2y9qZyO/9gUQT+ifTgjjJkIR+NoOOjf5uji&#10;6Ot3B/3eMKbJLret8+GLAE2iUFCHE0zAsv2jD23oKSQW86BkuZBKJSWyRsyVI3uG815vuumq2ulv&#10;ULa2YY6/Y8lEshieHvAmkzKkLuhNf5inDG9852v/WAWbVgZLR2xbDKMUmnWT5tFPyETTGsoD4u6g&#10;Za+3fCERnEfmwwtzSFfEE1cwPONRKcCHw1GiZAvu55/sMR5ZhF5KaqR/Qf2PHXOCEvXVIL/uuoNB&#10;3JekDIajHiru2rO+9pidngMi3sVltzyJMT6ok1g50K+4qbNYFV3McKxd0HAS56FdStx0LmazFIQb&#10;Yll4NEvLY+o44Tj6VfPKnD3yIyCznuC0KGz8jiZtbLxpYLYLUMnEoQuqR/xxuxIJjl+CuL7Xeoq6&#10;fK+mvwAAAP//AwBQSwMEFAAGAAgAAAAhAMZCNN7aAAAACQEAAA8AAABkcnMvZG93bnJldi54bWxM&#10;Tz1PwzAQ3ZH4D9YhsSDqpBIhhDhVqYSYGCgMjG58JBH2OYqd1Px7LhNs7+49vY96l5wVC05h8KQg&#10;32QgkFpvBuoUfLw/35YgQtRktPWECn4wwK65vKh1ZfyZ3nA5xk6wCYVKK+hjHCspQ9uj02HjRyTm&#10;vvzkdORz6qSZ9JnNnZXbLCuk0wNxQq9HPPTYfh9nxyHpsN0/mKc42psUFuM/59cXr9T1Vdo/goiY&#10;4p8Y1vpcHRrudPIzmSCsAh4SFRR5yWCl83JFJ34V93cgm1r+X9D8AgAA//8DAFBLAQItABQABgAI&#10;AAAAIQC2gziS/gAAAOEBAAATAAAAAAAAAAAAAAAAAAAAAABbQ29udGVudF9UeXBlc10ueG1sUEsB&#10;Ai0AFAAGAAgAAAAhADj9If/WAAAAlAEAAAsAAAAAAAAAAAAAAAAALwEAAF9yZWxzLy5yZWxzUEsB&#10;Ai0AFAAGAAgAAAAhAKLKn/teAgAA9wQAAA4AAAAAAAAAAAAAAAAALgIAAGRycy9lMm9Eb2MueG1s&#10;UEsBAi0AFAAGAAgAAAAhAMZCNN7aAAAACQEAAA8AAAAAAAAAAAAAAAAAuAQAAGRycy9kb3ducmV2&#10;LnhtbFBLBQYAAAAABAAEAPMAAAC/BQAAAAA=&#10;" fillcolor="#7f7f7f [1612]" strokecolor="#7f7f7f [1612]" strokeweight=".5pt">
                <v:textbox>
                  <w:txbxContent>
                    <w:p w14:paraId="67D553A4" w14:textId="77777777" w:rsidR="00EC04D0" w:rsidRPr="00E71718" w:rsidRDefault="00EC04D0" w:rsidP="00EC04D0">
                      <w:pPr>
                        <w:shd w:val="clear" w:color="auto" w:fill="C4BC96" w:themeFill="background2" w:themeFillShade="BF"/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28"/>
                          <w:szCs w:val="28"/>
                          <w14:shadow w14:blurRad="50800" w14:dist="50800" w14:dir="5400000" w14:sx="0" w14:sy="0" w14:kx="0" w14:ky="0" w14:algn="ctr">
                            <w14:schemeClr w14:val="bg1">
                              <w14:lumMod w14:val="50000"/>
                            </w14:schemeClr>
                          </w14:shadow>
                        </w:rPr>
                      </w:pPr>
                      <w:r w:rsidRPr="00E71718">
                        <w:rPr>
                          <w:rFonts w:ascii="Arial" w:hAnsi="Arial" w:cs="Arial"/>
                          <w:b/>
                          <w:color w:val="0D0D0D" w:themeColor="text1" w:themeTint="F2"/>
                          <w:sz w:val="28"/>
                          <w:szCs w:val="28"/>
                          <w14:shadow w14:blurRad="50800" w14:dist="50800" w14:dir="5400000" w14:sx="0" w14:sy="0" w14:kx="0" w14:ky="0" w14:algn="ctr">
                            <w14:schemeClr w14:val="bg1">
                              <w14:lumMod w14:val="50000"/>
                            </w14:schemeClr>
                          </w14:shadow>
                        </w:rPr>
                        <w:t>RELATÓRIO DE SOLICITAÇÕES – SERVIÇOS DE INFORMAÇÃO AO CIDADÃO - SIC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11378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anchor distT="0" distB="0" distL="114300" distR="114300" simplePos="0" relativeHeight="252071935" behindDoc="0" locked="0" layoutInCell="1" allowOverlap="1" wp14:anchorId="69F833D0" wp14:editId="71E89517">
            <wp:simplePos x="0" y="0"/>
            <wp:positionH relativeFrom="column">
              <wp:posOffset>-457200</wp:posOffset>
            </wp:positionH>
            <wp:positionV relativeFrom="paragraph">
              <wp:posOffset>0</wp:posOffset>
            </wp:positionV>
            <wp:extent cx="7562850" cy="13842365"/>
            <wp:effectExtent l="0" t="0" r="0" b="6985"/>
            <wp:wrapSquare wrapText="bothSides"/>
            <wp:docPr id="1394" name="Imagem 1394" descr="C:\Users\r231286\Desktop\1559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231286\Desktop\15596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384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51E6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65791" behindDoc="0" locked="0" layoutInCell="1" allowOverlap="1" wp14:anchorId="2FADA56B" wp14:editId="33AFD044">
                <wp:simplePos x="0" y="0"/>
                <wp:positionH relativeFrom="page">
                  <wp:posOffset>0</wp:posOffset>
                </wp:positionH>
                <wp:positionV relativeFrom="paragraph">
                  <wp:posOffset>0</wp:posOffset>
                </wp:positionV>
                <wp:extent cx="7543800" cy="314325"/>
                <wp:effectExtent l="19050" t="19050" r="19050" b="28575"/>
                <wp:wrapNone/>
                <wp:docPr id="15" name="Caixa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3143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07BDF90C" w14:textId="77777777" w:rsidR="006651E6" w:rsidRPr="006651E6" w:rsidRDefault="006651E6" w:rsidP="006651E6">
                            <w:pPr>
                              <w:shd w:val="clear" w:color="auto" w:fill="548DD4" w:themeFill="text2" w:themeFillTint="99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651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RELATÓRIO DE SOLICITAÇÕES – SERVIÇOS DE INFORMAÇÃO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DA56B" id="Caixa de Texto 15" o:spid="_x0000_s1027" type="#_x0000_t202" style="position:absolute;margin-left:0;margin-top:0;width:594pt;height:24.75pt;z-index:25206579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6mfdAIAABEFAAAOAAAAZHJzL2Uyb0RvYy54bWysVMtu2zAQvBfoPxC8N/IzcY3IgesgRYE0&#10;CZAUOdMUZQuguCxJW0q/vkPKcl49FEV1oMjd5Sw5O8vzi7bWbK+cr8jkfHgy4EwZSUVlNjn/8XD1&#10;acaZD8IUQpNROX9Snl8sPn44b+xcjWhLulCOAcT4eWNzvg3BzrPMy62qhT8hqwycJblaBCzdJiuc&#10;aIBe62w0GJxmDbnCOpLKe1gvOydfJPyyVDLclqVXgemc42whjS6N6zhmi3Mx3zhht5U8HEP8wylq&#10;URkkPUJdiiDYzlXvoOpKOvJUhhNJdUZlWUmV7oDbDAdvbnO/FValu4Acb480+f8HK2/2d45VBWo3&#10;5cyIGjVaiaoVrFDsQbWBGBxgqbF+juB7i/DQfqEWO3q7hzFevi1dHf+4FoMffD8dOQYUkzCeTSfj&#10;2QAuCd94OBmPEnz2vNs6H74qqlmc5Nyhholasb/2ASdBaB8Sk3nSVXFVaZ0WUTdqpR3bC1Q8tKO0&#10;Ve/q71R0ttMBvq7uMEMdnXnSmwGf1BdRUrJXCbRhTc5Hs+nZNCG/ch73dZDrzfBd9unfpMERtEHu&#10;yHnHbZyFdt2mSo1Pe+LXVDyhHo46XXsrryqQdi18uBMOQgbPaM5wi6HUhJPTYcbZltyvP9ljPPQF&#10;L2cNGiPn/udOOMWZ/magvM/DySR2UlpMpmcjLNxLz/qlx+zqFaESQzwDVqZpjA+6n5aO6kf08DJm&#10;hUsYidwoXT9dha5d8QZItVymIPSOFeHa3FsZoWPloyQe2kfh7EE3AYq7ob6FxPyNfLrYuNPQcheo&#10;rJK2ItEdqwf+0XdJBYc3Ijb2y3WKen7JFr8BAAD//wMAUEsDBBQABgAIAAAAIQAzhbKs3AAAAAUB&#10;AAAPAAAAZHJzL2Rvd25yZXYueG1sTI9LT8MwEITvlfgP1iJxa52igtKQTcVDFVxpi4CbG2+T0Hgd&#10;xc6Df4/Lpb2MNJrVzLfpajS16Kl1lWWE+SwCQZxbXXGBsNuupzEI5xVrVVsmhF9ysMquJqlKtB34&#10;nfqNL0QoYZcohNL7JpHS5SUZ5Wa2IQ7ZwbZG+WDbQupWDaHc1PI2iu6lURWHhVI19FxSftx0BqFv&#10;usPnbrm2P1/Dov/4fome3l6PiDfX4+MDCE+jPx/DCT+gQxaY9rZj7USNEB7x/3rK5nEc/B5hsbwD&#10;maXykj77AwAA//8DAFBLAQItABQABgAIAAAAIQC2gziS/gAAAOEBAAATAAAAAAAAAAAAAAAAAAAA&#10;AABbQ29udGVudF9UeXBlc10ueG1sUEsBAi0AFAAGAAgAAAAhADj9If/WAAAAlAEAAAsAAAAAAAAA&#10;AAAAAAAALwEAAF9yZWxzLy5yZWxzUEsBAi0AFAAGAAgAAAAhAFzfqZ90AgAAEQUAAA4AAAAAAAAA&#10;AAAAAAAALgIAAGRycy9lMm9Eb2MueG1sUEsBAi0AFAAGAAgAAAAhADOFsqzcAAAABQEAAA8AAAAA&#10;AAAAAAAAAAAAzgQAAGRycy9kb3ducmV2LnhtbFBLBQYAAAAABAAEAPMAAADXBQAAAAA=&#10;" fillcolor="#548dd4 [1951]" strokecolor="#7f7f7f [1612]" strokeweight="2.25pt">
                <v:textbox>
                  <w:txbxContent>
                    <w:p w14:paraId="07BDF90C" w14:textId="77777777" w:rsidR="006651E6" w:rsidRPr="006651E6" w:rsidRDefault="006651E6" w:rsidP="006651E6">
                      <w:pPr>
                        <w:shd w:val="clear" w:color="auto" w:fill="548DD4" w:themeFill="text2" w:themeFillTint="99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6651E6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RELATÓRIO DE SOLICITAÇÕES – SERVIÇOS DE INFORMAÇÃO AO CIDADÃO - SIC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651E6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44287" behindDoc="1" locked="0" layoutInCell="1" allowOverlap="1" wp14:anchorId="35AC9005" wp14:editId="5B8C80C6">
                <wp:simplePos x="0" y="0"/>
                <wp:positionH relativeFrom="margin">
                  <wp:posOffset>-428625</wp:posOffset>
                </wp:positionH>
                <wp:positionV relativeFrom="topMargin">
                  <wp:posOffset>114300</wp:posOffset>
                </wp:positionV>
                <wp:extent cx="1676400" cy="323850"/>
                <wp:effectExtent l="0" t="0" r="0" b="0"/>
                <wp:wrapSquare wrapText="bothSides"/>
                <wp:docPr id="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3238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C112C9" w14:textId="526DCCF8" w:rsidR="00B1358F" w:rsidRPr="00FE3D1C" w:rsidRDefault="00AF79BB" w:rsidP="004E65F0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DEZEMBRO</w:t>
                            </w:r>
                            <w:r w:rsidR="00B1358F" w:rsidRPr="006651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/20</w:t>
                            </w:r>
                            <w:r w:rsidR="006651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2</w:t>
                            </w:r>
                            <w:r w:rsidR="00B1358F" w:rsidRPr="006651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0</w:t>
                            </w:r>
                            <w:r w:rsidR="00281630" w:rsidRPr="00281630">
                              <w:rPr>
                                <w:rFonts w:ascii="Arial" w:hAnsi="Arial" w:cs="Arial"/>
                                <w:b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AA3FB5D" wp14:editId="7BF1F7B6">
                                  <wp:extent cx="1075055" cy="48895"/>
                                  <wp:effectExtent l="0" t="0" r="0" b="8255"/>
                                  <wp:docPr id="1188" name="Imagem 118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5055" cy="488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E65F0" w:rsidRPr="004E65F0">
                              <w:rPr>
                                <w:rFonts w:ascii="Arial" w:hAnsi="Arial" w:cs="Arial"/>
                                <w:b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6C7FCBCC" wp14:editId="4D64AC79">
                                  <wp:extent cx="2008505" cy="90805"/>
                                  <wp:effectExtent l="0" t="0" r="0" b="4445"/>
                                  <wp:docPr id="1189" name="Imagem 11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8505" cy="908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E65F0" w:rsidRPr="004E65F0">
                              <w:rPr>
                                <w:noProof/>
                              </w:rPr>
                              <w:drawing>
                                <wp:inline distT="0" distB="0" distL="0" distR="0" wp14:anchorId="174C226F" wp14:editId="725AF546">
                                  <wp:extent cx="2008505" cy="90805"/>
                                  <wp:effectExtent l="0" t="0" r="0" b="4445"/>
                                  <wp:docPr id="1190" name="Imagem 119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8505" cy="908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9FA90F1" w14:textId="77777777" w:rsidR="00B1358F" w:rsidRPr="00C97F8B" w:rsidRDefault="00B1358F" w:rsidP="00B1358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C9005" id="Caixa de Texto 2" o:spid="_x0000_s1028" type="#_x0000_t202" style="position:absolute;margin-left:-33.75pt;margin-top:9pt;width:132pt;height:25.5pt;z-index:-25127219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yYXKAIAACsEAAAOAAAAZHJzL2Uyb0RvYy54bWysU9tu2zAMfR+wfxD0vthxkzQ14hRdug4D&#10;ugvQ7gMYSY6FyaInKbG7ry8lp2nQvQ3zgyCa1CF5eLi6HlrDDsp5jbbi00nOmbICpba7iv98vPuw&#10;5MwHsBIMWlXxJ+X59fr9u1XflarABo1UjhGI9WXfVbwJoSuzzItGteAn2ClLzhpdC4FMt8ukg57Q&#10;W5MVeb7IenSycyiU9/T3dnTydcKvayXC97r2KjBTcaotpNOlcxvPbL2Ccuega7Q4lgH/UEUL2lLS&#10;E9QtBGB7p/+CarVw6LEOE4FthnWthUo9UDfT/E03Dw10KvVC5PjuRJP/f7Di2+GHY1pWfMaZhZZG&#10;tAE9AJOKPaohICsiR33nSwp96Cg4DB9xoFmnfn13j+KXZxY3DdidunEO+0aBpBqn8WV29nTE8RFk&#10;239FSclgHzABDbVrI4FECSN0mtXTaT5UBxMx5eJyMcvJJch3UVws52mAGZQvrzvnw2eFLYuXijua&#10;f0KHw70PsRooX0JiMo9GyzttTDKi5tTGOHYAUgsIoWwYe3gTaSzrK341L+YJ3GKESEpqdSA5G91W&#10;fJnHbxRYJOSTlSkkgDbjnYox9shQJGWkJwzbIQ0kpY7sbVE+EWUOR/XSttGlQfeHs56UW3H/ew9O&#10;cWa+WKL9ajqbRaknYza/LMhw557tuQesIKiKB87G6yak9YiMWLyh8dQ6MfdaybFkUmQi9Lg9UfLn&#10;dop63fH1MwAAAP//AwBQSwMEFAAGAAgAAAAhANt18tzeAAAACQEAAA8AAABkcnMvZG93bnJldi54&#10;bWxMj81OwzAQhO9IvIO1SNxaByrSNsSpEBISnAr9EVc3XpKo8Tqy3dS8PdtTOe7Mp9mZcpVsL0b0&#10;oXOk4GGagUCqnemoUbDbvk0WIELUZHTvCBX8YoBVdXtT6sK4M33huImN4BAKhVbQxjgUUoa6RavD&#10;1A1I7P04b3Xk0zfSeH3mcNvLxyzLpdUd8YdWD/jaYn3cnKyC8Tj//nj3n3a/TTu9n7n1rElrpe7v&#10;0ssziIgpXmG41OfqUHGngzuRCaJXMMnnT4yyseBNF2CZs3BQkC8zkFUp/y+o/gAAAP//AwBQSwEC&#10;LQAUAAYACAAAACEAtoM4kv4AAADhAQAAEwAAAAAAAAAAAAAAAAAAAAAAW0NvbnRlbnRfVHlwZXNd&#10;LnhtbFBLAQItABQABgAIAAAAIQA4/SH/1gAAAJQBAAALAAAAAAAAAAAAAAAAAC8BAABfcmVscy8u&#10;cmVsc1BLAQItABQABgAIAAAAIQA9yyYXKAIAACsEAAAOAAAAAAAAAAAAAAAAAC4CAABkcnMvZTJv&#10;RG9jLnhtbFBLAQItABQABgAIAAAAIQDbdfLc3gAAAAkBAAAPAAAAAAAAAAAAAAAAAIIEAABkcnMv&#10;ZG93bnJldi54bWxQSwUGAAAAAAQABADzAAAAjQUAAAAA&#10;" fillcolor="#4f81bd [3204]" stroked="f">
                <v:textbox>
                  <w:txbxContent>
                    <w:p w14:paraId="60C112C9" w14:textId="526DCCF8" w:rsidR="00B1358F" w:rsidRPr="00FE3D1C" w:rsidRDefault="00AF79BB" w:rsidP="004E65F0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DEZEMBRO</w:t>
                      </w:r>
                      <w:r w:rsidR="00B1358F" w:rsidRPr="006651E6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/20</w:t>
                      </w:r>
                      <w:r w:rsidR="006651E6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2</w:t>
                      </w:r>
                      <w:r w:rsidR="00B1358F" w:rsidRPr="006651E6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0</w:t>
                      </w:r>
                      <w:r w:rsidR="00281630" w:rsidRPr="00281630">
                        <w:rPr>
                          <w:rFonts w:ascii="Arial" w:hAnsi="Arial" w:cs="Arial"/>
                          <w:b/>
                          <w:noProof/>
                          <w:color w:val="FFFFFF" w:themeColor="background1"/>
                          <w:sz w:val="24"/>
                          <w:szCs w:val="24"/>
                        </w:rPr>
                        <w:drawing>
                          <wp:inline distT="0" distB="0" distL="0" distR="0" wp14:anchorId="1AA3FB5D" wp14:editId="7BF1F7B6">
                            <wp:extent cx="1075055" cy="48895"/>
                            <wp:effectExtent l="0" t="0" r="0" b="8255"/>
                            <wp:docPr id="1188" name="Imagem 118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5055" cy="488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E65F0" w:rsidRPr="004E65F0">
                        <w:rPr>
                          <w:rFonts w:ascii="Arial" w:hAnsi="Arial" w:cs="Arial"/>
                          <w:b/>
                          <w:noProof/>
                          <w:color w:val="FFFFFF" w:themeColor="background1"/>
                          <w:sz w:val="36"/>
                          <w:szCs w:val="36"/>
                        </w:rPr>
                        <w:drawing>
                          <wp:inline distT="0" distB="0" distL="0" distR="0" wp14:anchorId="6C7FCBCC" wp14:editId="4D64AC79">
                            <wp:extent cx="2008505" cy="90805"/>
                            <wp:effectExtent l="0" t="0" r="0" b="4445"/>
                            <wp:docPr id="1189" name="Imagem 11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8505" cy="908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E65F0" w:rsidRPr="004E65F0">
                        <w:rPr>
                          <w:noProof/>
                        </w:rPr>
                        <w:drawing>
                          <wp:inline distT="0" distB="0" distL="0" distR="0" wp14:anchorId="174C226F" wp14:editId="725AF546">
                            <wp:extent cx="2008505" cy="90805"/>
                            <wp:effectExtent l="0" t="0" r="0" b="4445"/>
                            <wp:docPr id="1190" name="Imagem 119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8505" cy="908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9FA90F1" w14:textId="77777777" w:rsidR="00B1358F" w:rsidRPr="00C97F8B" w:rsidRDefault="00B1358F" w:rsidP="00B1358F">
                      <w:pPr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5E1CE7">
        <w:rPr>
          <w:noProof/>
        </w:rPr>
        <mc:AlternateContent>
          <mc:Choice Requires="wps">
            <w:drawing>
              <wp:anchor distT="0" distB="0" distL="114300" distR="114300" simplePos="0" relativeHeight="252057599" behindDoc="0" locked="0" layoutInCell="1" allowOverlap="1" wp14:anchorId="6DA3F9BC" wp14:editId="3881E79A">
                <wp:simplePos x="0" y="0"/>
                <wp:positionH relativeFrom="margin">
                  <wp:align>left</wp:align>
                </wp:positionH>
                <wp:positionV relativeFrom="paragraph">
                  <wp:posOffset>5734050</wp:posOffset>
                </wp:positionV>
                <wp:extent cx="6962775" cy="266700"/>
                <wp:effectExtent l="0" t="0" r="28575" b="19050"/>
                <wp:wrapNone/>
                <wp:docPr id="22" name="Caixa de Tex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2775" cy="2667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6350">
                          <a:solidFill>
                            <a:srgbClr val="3C7178"/>
                          </a:solidFill>
                        </a:ln>
                      </wps:spPr>
                      <wps:txbx>
                        <w:txbxContent>
                          <w:p w14:paraId="5BC95FA4" w14:textId="77777777" w:rsidR="00B34C30" w:rsidRPr="00B34C30" w:rsidRDefault="00B34C30" w:rsidP="004E65F0">
                            <w:pPr>
                              <w:shd w:val="clear" w:color="auto" w:fill="3C7178"/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  <w14:shadow w14:blurRad="50800" w14:dist="50800" w14:dir="5400000" w14:sx="0" w14:sy="0" w14:kx="0" w14:ky="0" w14:algn="ctr">
                                  <w14:schemeClr w14:val="bg1">
                                    <w14:lumMod w14:val="50000"/>
                                  </w14:schemeClr>
                                </w14:shadow>
                              </w:rPr>
                            </w:pPr>
                            <w:r w:rsidRPr="002816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  <w14:shadow w14:blurRad="50800" w14:dist="50800" w14:dir="5400000" w14:sx="0" w14:sy="0" w14:kx="0" w14:ky="0" w14:algn="ctr">
                                  <w14:schemeClr w14:val="bg1">
                                    <w14:lumMod w14:val="50000"/>
                                  </w14:schemeClr>
                                </w14:shadow>
                              </w:rPr>
                              <w:t>RELATÓRIO</w:t>
                            </w:r>
                            <w:r w:rsidRPr="00B34C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  <w14:shadow w14:blurRad="50800" w14:dist="50800" w14:dir="5400000" w14:sx="0" w14:sy="0" w14:kx="0" w14:ky="0" w14:algn="ctr">
                                  <w14:schemeClr w14:val="bg1">
                                    <w14:lumMod w14:val="50000"/>
                                  </w14:schemeClr>
                                </w14:shadow>
                              </w:rPr>
                              <w:t xml:space="preserve"> DE SOLICITAÇÕES – SERVIÇOS DE INFORMAÇÃO AO </w:t>
                            </w:r>
                            <w:r w:rsidRPr="001E5C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  <w14:shadow w14:blurRad="50800" w14:dist="50800" w14:dir="5400000" w14:sx="0" w14:sy="0" w14:kx="0" w14:ky="0" w14:algn="ctr">
                                  <w14:schemeClr w14:val="bg1">
                                    <w14:lumMod w14:val="50000"/>
                                  </w14:schemeClr>
                                </w14:shadow>
                              </w:rPr>
                              <w:t>CIDADÃO</w:t>
                            </w:r>
                            <w:r w:rsidRPr="00B34C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  <w14:shadow w14:blurRad="50800" w14:dist="50800" w14:dir="5400000" w14:sx="0" w14:sy="0" w14:kx="0" w14:ky="0" w14:algn="ctr">
                                  <w14:schemeClr w14:val="bg1">
                                    <w14:lumMod w14:val="50000"/>
                                  </w14:schemeClr>
                                </w14:shadow>
                              </w:rPr>
                              <w:t xml:space="preserve"> - SIC</w:t>
                            </w:r>
                          </w:p>
                          <w:p w14:paraId="5766FCDB" w14:textId="77777777" w:rsidR="00B34C30" w:rsidRPr="00B34C30" w:rsidRDefault="00B34C30" w:rsidP="00B34C3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3F9BC" id="Caixa de Texto 22" o:spid="_x0000_s1029" type="#_x0000_t202" style="position:absolute;margin-left:0;margin-top:451.5pt;width:548.25pt;height:21pt;z-index:25205759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LoragIAANIEAAAOAAAAZHJzL2Uyb0RvYy54bWysVN9v2jAQfp+0/8Hy+0hIC2lRQ8WomCax&#10;tlI79dk4DliyfZ5tSNhfv7MDlLZ7mvbi+H74u7vv7nJz22lFdsJ5Caaiw0FOiTAcamnWFf35vPhy&#10;RYkPzNRMgREV3QtPb6efP920diIK2ICqhSMIYvyktRXdhGAnWeb5RmjmB2CFQWMDTrOAoltntWMt&#10;omuVFXk+zlpwtXXAhfeoveuNdJrwm0bw8NA0XgSiKoq5hXS6dK7imU1v2GTtmN1IfkiD/UMWmkmD&#10;QU9QdywwsnXyA5SW3IGHJgw46AyaRnKRasBqhvm7ap42zIpUC5Lj7Ykm//9g+f3u0RFZV7QoKDFM&#10;Y4/mTHaM1II8iy4AQQOy1Fo/Qecni+6h+woddvuo96iMxXeN0/GLZRG0I9/7E8cIRTgqx9fjoixH&#10;lHC0FeNxmacmZK+vrfPhmwBN4qWiDnuYqGW7pQ+YCboeXWIwD0rWC6lUEuLciLlyZMew44xzYcIw&#10;PVdb/QPqXl+O8lPYNGrxSUJ+g6YMaTHji1GeEN7YvFuvTnEu5uWwvIp0YHJnbigpg8pIXk9SvIVu&#10;1R0YXUG9R0Id9IPpLV9IrHrJfHhkDicROcTtCg94NAowGzjcKNmA+/03ffTHAUErJS1OdkX9ry1z&#10;ghL13eDoXA8vL+MqJOFyVBYouHPL6txitnoOSOUQ99jydI3+QR2vjQP9gks4i1HRxAzH2BUNx+s8&#10;9PuGS8zFbJaccPgtC0vzZHmEjq2LPX3uXpizh8YHHJl7OO4Am7zrf+8bXxqYbQM0Mg1HJLhn9cA7&#10;Lk5qy2HJ42aey8nr9Vc0/QMAAP//AwBQSwMEFAAGAAgAAAAhAC0Oka/fAAAACQEAAA8AAABkcnMv&#10;ZG93bnJldi54bWxMj81OwzAQhO9IvIO1SFwQtflp1YY4FQIhIVEODZV6deMlCdjryHbb8PZsT3Db&#10;3RnNflMuR+/EAWPqA2m4mSgQSE2wPbUaNh8v13MQKRuyxgVCDT+YYFmdn5WmsOFIazzUuRUcQqkw&#10;Grqch0LK1HToTZqEAYm1zxC9ybzGVtpojhzunbxVaia96Yk/dGbApw6b73rvNURaW/dsrlL42ryu&#10;tu+hH+xbrfXlxfj4ACLjmP/McMJndKiYaRf2ZJNwGrhI1rBQdzycZLWYTUHs+HQ/VSCrUv5vUP0C&#10;AAD//wMAUEsBAi0AFAAGAAgAAAAhALaDOJL+AAAA4QEAABMAAAAAAAAAAAAAAAAAAAAAAFtDb250&#10;ZW50X1R5cGVzXS54bWxQSwECLQAUAAYACAAAACEAOP0h/9YAAACUAQAACwAAAAAAAAAAAAAAAAAv&#10;AQAAX3JlbHMvLnJlbHNQSwECLQAUAAYACAAAACEAYsS6K2oCAADSBAAADgAAAAAAAAAAAAAAAAAu&#10;AgAAZHJzL2Uyb0RvYy54bWxQSwECLQAUAAYACAAAACEALQ6Rr98AAAAJAQAADwAAAAAAAAAAAAAA&#10;AADEBAAAZHJzL2Rvd25yZXYueG1sUEsFBgAAAAAEAAQA8wAAANAFAAAAAA==&#10;" fillcolor="#365f91 [2404]" strokecolor="#3c7178" strokeweight=".5pt">
                <v:textbox>
                  <w:txbxContent>
                    <w:p w14:paraId="5BC95FA4" w14:textId="77777777" w:rsidR="00B34C30" w:rsidRPr="00B34C30" w:rsidRDefault="00B34C30" w:rsidP="004E65F0">
                      <w:pPr>
                        <w:shd w:val="clear" w:color="auto" w:fill="3C7178"/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  <w14:shadow w14:blurRad="50800" w14:dist="50800" w14:dir="5400000" w14:sx="0" w14:sy="0" w14:kx="0" w14:ky="0" w14:algn="ctr">
                            <w14:schemeClr w14:val="bg1">
                              <w14:lumMod w14:val="50000"/>
                            </w14:schemeClr>
                          </w14:shadow>
                        </w:rPr>
                      </w:pPr>
                      <w:r w:rsidRPr="00281630"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  <w14:shadow w14:blurRad="50800" w14:dist="50800" w14:dir="5400000" w14:sx="0" w14:sy="0" w14:kx="0" w14:ky="0" w14:algn="ctr">
                            <w14:schemeClr w14:val="bg1">
                              <w14:lumMod w14:val="50000"/>
                            </w14:schemeClr>
                          </w14:shadow>
                        </w:rPr>
                        <w:t>RELATÓRIO</w:t>
                      </w:r>
                      <w:r w:rsidRPr="00B34C30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  <w14:shadow w14:blurRad="50800" w14:dist="50800" w14:dir="5400000" w14:sx="0" w14:sy="0" w14:kx="0" w14:ky="0" w14:algn="ctr">
                            <w14:schemeClr w14:val="bg1">
                              <w14:lumMod w14:val="50000"/>
                            </w14:schemeClr>
                          </w14:shadow>
                        </w:rPr>
                        <w:t xml:space="preserve"> DE SOLICITAÇÕES – SERVIÇOS DE INFORMAÇÃO AO </w:t>
                      </w:r>
                      <w:r w:rsidRPr="001E5C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  <w14:shadow w14:blurRad="50800" w14:dist="50800" w14:dir="5400000" w14:sx="0" w14:sy="0" w14:kx="0" w14:ky="0" w14:algn="ctr">
                            <w14:schemeClr w14:val="bg1">
                              <w14:lumMod w14:val="50000"/>
                            </w14:schemeClr>
                          </w14:shadow>
                        </w:rPr>
                        <w:t>CIDADÃO</w:t>
                      </w:r>
                      <w:r w:rsidRPr="00B34C30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  <w14:shadow w14:blurRad="50800" w14:dist="50800" w14:dir="5400000" w14:sx="0" w14:sy="0" w14:kx="0" w14:ky="0" w14:algn="ctr">
                            <w14:schemeClr w14:val="bg1">
                              <w14:lumMod w14:val="50000"/>
                            </w14:schemeClr>
                          </w14:shadow>
                        </w:rPr>
                        <w:t xml:space="preserve"> - SIC</w:t>
                      </w:r>
                    </w:p>
                    <w:p w14:paraId="5766FCDB" w14:textId="77777777" w:rsidR="00B34C30" w:rsidRPr="00B34C30" w:rsidRDefault="00B34C30" w:rsidP="00B34C3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bookmarkStart w:id="0" w:name="_Hlk39573482"/>
    <w:bookmarkEnd w:id="0"/>
    <w:p w14:paraId="5F883DF8" w14:textId="2E74EF8E" w:rsidR="00C47560" w:rsidRPr="009829DB" w:rsidRDefault="00AF1BE5" w:rsidP="004B7054">
      <w:pPr>
        <w:rPr>
          <w:rFonts w:ascii="Verdana" w:hAnsi="Verdana" w:cs="Arial"/>
          <w:b/>
          <w:color w:val="4F81BD" w:themeColor="accent1"/>
          <w:sz w:val="28"/>
          <w:szCs w:val="28"/>
          <w:u w:val="single"/>
        </w:rPr>
      </w:pPr>
      <w:r w:rsidRPr="008A161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985919" behindDoc="0" locked="0" layoutInCell="1" allowOverlap="1" wp14:anchorId="7BE68CC2" wp14:editId="10FFE630">
                <wp:simplePos x="0" y="0"/>
                <wp:positionH relativeFrom="leftMargin">
                  <wp:align>right</wp:align>
                </wp:positionH>
                <wp:positionV relativeFrom="paragraph">
                  <wp:posOffset>1290636</wp:posOffset>
                </wp:positionV>
                <wp:extent cx="991870" cy="353695"/>
                <wp:effectExtent l="0" t="0" r="0" b="0"/>
                <wp:wrapNone/>
                <wp:docPr id="69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991870" cy="35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58FB62" w14:textId="71A0C657" w:rsidR="00AF1BE5" w:rsidRPr="006A392F" w:rsidRDefault="00AF1BE5" w:rsidP="00AF1BE5">
                            <w:pPr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68CC2" id="_x0000_s1028" type="#_x0000_t202" style="position:absolute;margin-left:26.9pt;margin-top:101.6pt;width:78.1pt;height:27.85pt;rotation:-90;z-index:251985919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vUqGgIAAA8EAAAOAAAAZHJzL2Uyb0RvYy54bWysU9uO2jAQfa/Uf7D8XkJYYAERVlu2W1Xa&#10;XqTdfsDgOMSq7XFtQ0K/vmMHsah9q5qHyPaMz5xzZry+641mR+mDQlvxcjTmTFqBtbL7in9/eXy3&#10;4CxEsDVotLLiJxn43ebtm3XnVnKCLepaekYgNqw6V/E2RrcqiiBaaSCM0ElLwQa9gUhbvy9qDx2h&#10;G11MxuN50aGvnUchQ6DThyHINxm/aaSIX5smyMh0xYlbzH+f/7v0LzZrWO09uFaJMw34BxYGlKWi&#10;F6gHiMAOXv0FZZTwGLCJI4GmwKZRQmYNpKYc/6HmuQUnsxYyJ7iLTeH/wYovx2+eqbri8yX5Y8FQ&#10;k7agemC1ZC+yj8gmyaXOhRUlPztKj/177KnbWXFwTyh+BGZx24Ldy3vvsWsl1MSyTDeLq6sDTkgg&#10;u+4z1lQMDhEzUN94wzxSi8o5tZa+fEweMSpG5E6XhhEtJuhwuSwXtxQRFLqZ3cyXs1wQVgkrtcP5&#10;ED9KNCwtKu5pHjIoHJ9CTNxeU1K6xUeldZ4JbVlHBWaTWb5wFTEq0shqZSq+GGjmC0nyB1vndQSl&#10;hzUV0PbsQZI9GBD7XZ9Nv1i7w/pEpmT5JIheFNFt0f/irKPprHj4eQAvOdOfLBm7LKdTSot5M53d&#10;TmjjryO76whYQVAVj5wNy23MT2CQfE8NaFR2I3VqYHKmTFOXTTq/kDTW1/uc9fqON78BAAD//wMA&#10;UEsDBBQABgAIAAAAIQCgBk1N3AAAAAoBAAAPAAAAZHJzL2Rvd25yZXYueG1sTI/BTsMwDIbvSLxD&#10;ZKRdEEvo1ImVphMMIXFdN+5Z47UVjVM12dq+Pd4JjrY//f7+fDu5TlxxCK0nDc9LBQKp8ralWsPx&#10;8Pn0AiJEQ9Z0nlDDjAG2xf1dbjLrR9rjtYy14BAKmdHQxNhnUoaqQWfC0vdIfDv7wZnI41BLO5iR&#10;w10nE6XW0pmW+ENjetw1WP2UF6chfsTW2+9Hdfb7MX2fv8og3az14mF6ewURcYp/MNz0WR0Kdjr5&#10;C9kgOg2pSpjkfbriTjdApRsQJw0rtUlAFrn8X6H4BQAA//8DAFBLAQItABQABgAIAAAAIQC2gziS&#10;/gAAAOEBAAATAAAAAAAAAAAAAAAAAAAAAABbQ29udGVudF9UeXBlc10ueG1sUEsBAi0AFAAGAAgA&#10;AAAhADj9If/WAAAAlAEAAAsAAAAAAAAAAAAAAAAALwEAAF9yZWxzLy5yZWxzUEsBAi0AFAAGAAgA&#10;AAAhAD1q9SoaAgAADwQAAA4AAAAAAAAAAAAAAAAALgIAAGRycy9lMm9Eb2MueG1sUEsBAi0AFAAG&#10;AAgAAAAhAKAGTU3cAAAACgEAAA8AAAAAAAAAAAAAAAAAdAQAAGRycy9kb3ducmV2LnhtbFBLBQYA&#10;AAAABAAEAPMAAAB9BQAAAAA=&#10;" filled="f" stroked="f">
                <v:textbox>
                  <w:txbxContent>
                    <w:p w14:paraId="2C58FB62" w14:textId="71A0C657" w:rsidR="00AF1BE5" w:rsidRPr="006A392F" w:rsidRDefault="00AF1BE5" w:rsidP="00AF1BE5">
                      <w:pPr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90606" w:rsidRPr="008A161A">
        <w:rPr>
          <w:noProof/>
          <w:color w:val="365F91" w:themeColor="accent1" w:themeShade="BF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37791" behindDoc="0" locked="0" layoutInCell="1" allowOverlap="1" wp14:anchorId="7EEDC842" wp14:editId="361AA1F8">
                <wp:simplePos x="0" y="0"/>
                <wp:positionH relativeFrom="leftMargin">
                  <wp:posOffset>-828675</wp:posOffset>
                </wp:positionH>
                <wp:positionV relativeFrom="paragraph">
                  <wp:posOffset>428625</wp:posOffset>
                </wp:positionV>
                <wp:extent cx="352425" cy="180975"/>
                <wp:effectExtent l="0" t="0" r="28575" b="28575"/>
                <wp:wrapNone/>
                <wp:docPr id="8" name="Caixa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180975"/>
                        </a:xfrm>
                        <a:prstGeom prst="rect">
                          <a:avLst/>
                        </a:prstGeom>
                        <a:solidFill>
                          <a:srgbClr val="3C7178"/>
                        </a:solidFill>
                        <a:ln w="6350">
                          <a:solidFill>
                            <a:srgbClr val="3C7178"/>
                          </a:solidFill>
                        </a:ln>
                      </wps:spPr>
                      <wps:txbx>
                        <w:txbxContent>
                          <w:p w14:paraId="471D23A5" w14:textId="4A23CC5B" w:rsidR="00D70FD8" w:rsidRPr="003E4C46" w:rsidRDefault="00D70FD8" w:rsidP="00D70FD8">
                            <w:pPr>
                              <w:shd w:val="clear" w:color="auto" w:fill="3C7178"/>
                              <w:rPr>
                                <w:rFonts w:ascii="Arial" w:hAnsi="Arial" w:cs="Arial"/>
                                <w:b/>
                                <w:color w:val="E4E494"/>
                                <w:sz w:val="28"/>
                                <w:szCs w:val="28"/>
                                <w14:shadow w14:blurRad="50800" w14:dist="50800" w14:dir="5400000" w14:sx="0" w14:sy="0" w14:kx="0" w14:ky="0" w14:algn="ctr">
                                  <w14:schemeClr w14:val="bg1">
                                    <w14:lumMod w14:val="50000"/>
                                  </w14:schemeClr>
                                </w14:shadow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DC842" id="Caixa de Texto 8" o:spid="_x0000_s1029" type="#_x0000_t202" style="position:absolute;margin-left:-65.25pt;margin-top:33.75pt;width:27.75pt;height:14.25pt;z-index:251937791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NuFTwIAAK8EAAAOAAAAZHJzL2Uyb0RvYy54bWysVN9v2jAQfp+0/8Hy+0j4VSgiVIyKaVLV&#10;VoKqz8ZxiCXH59mGhP31OzuE0m4P07QXc+e7fL77vjvmd02lyFFYJ0FntN9LKRGaQy71PqMv2/WX&#10;KSXOM50zBVpk9CQcvVt8/jSvzUwMoASVC0sQRLtZbTJaem9mSeJ4KSrmemCExmABtmIeXbtPcstq&#10;RK9UMkjTm6QGmxsLXDiHt/dtkC4iflEI7p+KwglPVEaxNh9PG89dOJPFnM32lplS8nMZ7B+qqJjU&#10;+OgF6p55Rg5W/gZVSW7BQeF7HKoEikJyEXvAbvrph242JTMi9oLkOHOhyf0/WP54fLZE5hlFoTSr&#10;UKIVkw0juSBb0Xgg08BRbdwMUzcGk33zFRrUurt3eBlabwpbhV9simAc2T5dGEYkwvFyOB6MBmNK&#10;OIb60/R2Mg4oydvHxjr/TUBFgpFRiwJGXtnxwfk2tUsJbzlQMl9LpaJj97uVsuTIUOzhatKfxNoR&#10;/V2a0qTO6M1wnEbkdzH3NxAIqDRWHUhpmw+Wb3ZNJHLYEbOD/IR8WWinzhm+ltjVA3P+mVkcM6QI&#10;V8c/4VEowKLgbFFSgv35p/uQj+pjlJIaxzaj7seBWUGJ+q5xLm77o1GY8+iMxpMBOvY6sruO6EO1&#10;AiSrj0tqeDRDvledWVioXnHDluFVDDHN8e2M+s5c+XaZcEO5WC5jEk62Yf5BbwwP0EGaoNm2eWXW&#10;nIX1OBGP0A04m33Qt80NX2pYHjwUMoofeG5ZPdOPWxHH57zBYe2u/Zj19j+z+AUAAP//AwBQSwME&#10;FAAGAAgAAAAhAOwWTkThAAAACgEAAA8AAABkcnMvZG93bnJldi54bWxMj8FOwzAMhu9IvENkJG5d&#10;sqFlUJpODISExGll0zhmjWmrNknVpFvH02NOcLIsf/r9/dl6sh074RAa7xTMZwIYutKbxlUKdh+v&#10;yT2wELUzuvMOFVwwwDq/vsp0avzZbfFUxIpRiAupVlDH2Kech7JGq8PM9+jo9uUHqyOtQ8XNoM8U&#10;bju+EEJyqxtHH2rd43ONZVuMVsH4vV8U2B52l/ZFvn+W8g03G6/U7c309Ags4hT/YPjVJ3XIyeno&#10;R2cC6xQk8zuxJFaBXNEkIlktqd1RwYMUwPOM/6+Q/wAAAP//AwBQSwECLQAUAAYACAAAACEAtoM4&#10;kv4AAADhAQAAEwAAAAAAAAAAAAAAAAAAAAAAW0NvbnRlbnRfVHlwZXNdLnhtbFBLAQItABQABgAI&#10;AAAAIQA4/SH/1gAAAJQBAAALAAAAAAAAAAAAAAAAAC8BAABfcmVscy8ucmVsc1BLAQItABQABgAI&#10;AAAAIQDfFNuFTwIAAK8EAAAOAAAAAAAAAAAAAAAAAC4CAABkcnMvZTJvRG9jLnhtbFBLAQItABQA&#10;BgAIAAAAIQDsFk5E4QAAAAoBAAAPAAAAAAAAAAAAAAAAAKkEAABkcnMvZG93bnJldi54bWxQSwUG&#10;AAAAAAQABADzAAAAtwUAAAAA&#10;" fillcolor="#3c7178" strokecolor="#3c7178" strokeweight=".5pt">
                <v:textbox>
                  <w:txbxContent>
                    <w:p w14:paraId="471D23A5" w14:textId="4A23CC5B" w:rsidR="00D70FD8" w:rsidRPr="003E4C46" w:rsidRDefault="00D70FD8" w:rsidP="00D70FD8">
                      <w:pPr>
                        <w:shd w:val="clear" w:color="auto" w:fill="3C7178"/>
                        <w:rPr>
                          <w:rFonts w:ascii="Arial" w:hAnsi="Arial" w:cs="Arial"/>
                          <w:b/>
                          <w:color w:val="E4E494"/>
                          <w:sz w:val="28"/>
                          <w:szCs w:val="28"/>
                          <w14:shadow w14:blurRad="50800" w14:dist="50800" w14:dir="5400000" w14:sx="0" w14:sy="0" w14:kx="0" w14:ky="0" w14:algn="ctr">
                            <w14:schemeClr w14:val="bg1">
                              <w14:lumMod w14:val="50000"/>
                            </w14:schemeClr>
                          </w14:shadow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1" w:name="_Hlk518980141"/>
      <w:bookmarkEnd w:id="1"/>
      <w:r w:rsidR="00866C81" w:rsidRPr="008A161A">
        <w:rPr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5F484E2F" wp14:editId="3CD4FC39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BB74A2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 w:rsidRPr="008A161A">
        <w:rPr>
          <w:rFonts w:ascii="Times New Roman" w:hAnsi="Times New Roman" w:cs="Times New Roman"/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4A96DDEB" wp14:editId="18CC5D82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AC344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6DDEB" id="Caixa de texto 3" o:spid="_x0000_s1030" type="#_x0000_t202" style="position:absolute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EKNMAIAAEUEAAAOAAAAZHJzL2Uyb0RvYy54bWysU1+P2jAMf5+07xDlfbRwcAcV5XTjxjTp&#10;9ke67QOYNKXR0jhLAi379OekwNj2Nq0PkV3bP9s/28v7vtXsIJ1XaEo+HuWcSSOwUmZX8m9fN2/m&#10;nPkApgKNRpb8KD2/X71+texsISfYoK6kYwRifNHZkjch2CLLvGhkC36EVhoy1uhaCKS6XVY56Ai9&#10;1dkkz2+zDl1lHQrpPf19HIx8lfDrWorwua69DEyXnGoL6XXp3cY3Wy2h2DmwjRKnMuAfqmhBGUp6&#10;gXqEAGzv1F9QrRIOPdZhJLDNsK6VkKkH6mac/9HNcwNWpl6IHG8vNPn/Bys+Hb44pqqS33BmoKUR&#10;rUH1wCrJguwDspvIUWd9Qa7PlpxD/xZ7mnXq19snFN89M7huwOzkg3PYNRIqqnEcI7Or0AHHR5Bt&#10;9xErSgb7gAmor10bCSRKGKHTrI6X+VAdTMSU03xxl5NJkG0ymd+SHFNAcY62zof3ElsWhZI7mn9C&#10;h8OTD4Pr2SUm86hVtVFaJ8Xttmvt2AFoVzbpG2K1bWD4e07nB9eU+jcMbVhX8sVsMkuhBiM45YWi&#10;VYEWXau25PM8fsPqRaremSq5BFB6kKkjbU7cRboG4kK/7dOopueRbLE6EpkOh72mOyShQfeTs452&#10;uuT+xx6c5Ex/MDSQxXg6jUeQlOnsbkKKu7Zsry1gBEGVPHA2iOuQDid2Y/CBBlerxGmc8FDJqWTa&#10;1UTN6a7iMVzr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CNcEKN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14:paraId="464AC344" w14:textId="77777777"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 xml:space="preserve">RELATÓRIO MENSAL DE SOLICITAÇÕES – SIC – </w:t>
      </w:r>
      <w:r w:rsidR="00AF79BB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DEZEMBRO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/2020</w:t>
      </w:r>
    </w:p>
    <w:p w14:paraId="1E66E395" w14:textId="33BABD22" w:rsidR="00060B66" w:rsidRPr="0031094E" w:rsidRDefault="00060B66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C34B76">
        <w:rPr>
          <w:rFonts w:ascii="Verdana" w:hAnsi="Verdana" w:cs="Arial"/>
          <w:b/>
          <w:color w:val="365F91" w:themeColor="accent1" w:themeShade="BF"/>
          <w:sz w:val="24"/>
          <w:szCs w:val="24"/>
        </w:rPr>
        <w:t>INTRODUÇÃO</w:t>
      </w:r>
      <w:r w:rsidRPr="0031094E">
        <w:rPr>
          <w:rFonts w:ascii="Verdana" w:hAnsi="Verdana" w:cs="Arial"/>
          <w:b/>
          <w:color w:val="365F91" w:themeColor="accent1" w:themeShade="BF"/>
          <w:sz w:val="24"/>
          <w:szCs w:val="24"/>
        </w:rPr>
        <w:t xml:space="preserve"> </w:t>
      </w:r>
    </w:p>
    <w:p w14:paraId="31E12E0D" w14:textId="38CA5773" w:rsidR="006E6FBC" w:rsidRDefault="00467931" w:rsidP="00C47560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No mês de </w:t>
      </w:r>
      <w:r w:rsidR="00870855" w:rsidRPr="00870855">
        <w:rPr>
          <w:rFonts w:ascii="Verdana" w:hAnsi="Verdana" w:cs="Arial"/>
          <w:b/>
          <w:color w:val="1F497D" w:themeColor="text2"/>
        </w:rPr>
        <w:t>Dezembro</w:t>
      </w:r>
      <w:r w:rsidRPr="001E5C30">
        <w:rPr>
          <w:rFonts w:ascii="Verdana" w:hAnsi="Verdana" w:cs="Arial"/>
          <w:color w:val="1F497D" w:themeColor="text2"/>
        </w:rPr>
        <w:t xml:space="preserve"> o SIC realizou</w:t>
      </w:r>
      <w:r w:rsidR="000A4977" w:rsidRPr="001E5C30">
        <w:rPr>
          <w:rFonts w:ascii="Verdana" w:hAnsi="Verdana" w:cs="Arial"/>
          <w:color w:val="1F497D" w:themeColor="text2"/>
        </w:rPr>
        <w:t xml:space="preserve"> </w:t>
      </w:r>
      <w:r w:rsidR="009E05C9" w:rsidRPr="001E5C30">
        <w:rPr>
          <w:rFonts w:ascii="Verdana" w:hAnsi="Verdana" w:cs="Arial"/>
          <w:b/>
          <w:color w:val="1F497D" w:themeColor="text2"/>
        </w:rPr>
        <w:t xml:space="preserve"> </w:t>
      </w:r>
      <w:r w:rsidR="002C16EA">
        <w:rPr>
          <w:rFonts w:ascii="Verdana" w:hAnsi="Verdana" w:cs="Arial"/>
          <w:b/>
          <w:color w:val="1F497D" w:themeColor="text2"/>
        </w:rPr>
        <w:t>96</w:t>
      </w:r>
      <w:r w:rsidR="005E1CE7" w:rsidRPr="001E5C30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b/>
          <w:bCs/>
          <w:color w:val="1F497D" w:themeColor="text2"/>
        </w:rPr>
        <w:t>atendimentos</w:t>
      </w:r>
      <w:r w:rsidR="00FE6F71" w:rsidRPr="001E5C30">
        <w:rPr>
          <w:rFonts w:ascii="Verdana" w:hAnsi="Verdana" w:cs="Arial"/>
          <w:color w:val="1F497D" w:themeColor="text2"/>
        </w:rPr>
        <w:t xml:space="preserve"> </w:t>
      </w:r>
      <w:r w:rsidR="00CF5C3A" w:rsidRPr="001E5C30">
        <w:rPr>
          <w:rFonts w:ascii="Verdana" w:hAnsi="Verdana" w:cs="Arial"/>
          <w:color w:val="1F497D" w:themeColor="text2"/>
        </w:rPr>
        <w:t xml:space="preserve">com </w:t>
      </w:r>
      <w:r w:rsidR="00AF1BE5" w:rsidRPr="001E5C30">
        <w:rPr>
          <w:rFonts w:ascii="Verdana" w:hAnsi="Verdana" w:cs="Arial"/>
          <w:b/>
          <w:color w:val="1F497D" w:themeColor="text2"/>
        </w:rPr>
        <w:t xml:space="preserve"> </w:t>
      </w:r>
      <w:r w:rsidR="002C16EA">
        <w:rPr>
          <w:rFonts w:ascii="Verdana" w:hAnsi="Verdana" w:cs="Arial"/>
          <w:b/>
          <w:color w:val="1F497D" w:themeColor="text2"/>
        </w:rPr>
        <w:t xml:space="preserve">1 </w:t>
      </w:r>
      <w:r w:rsidR="00CF5C3A" w:rsidRPr="001E5C30">
        <w:rPr>
          <w:rFonts w:ascii="Verdana" w:hAnsi="Verdana" w:cs="Arial"/>
          <w:b/>
          <w:color w:val="1F497D" w:themeColor="text2"/>
        </w:rPr>
        <w:t>Recurso</w:t>
      </w:r>
      <w:r w:rsidR="00817E2E" w:rsidRPr="001E5C30">
        <w:rPr>
          <w:rFonts w:ascii="Verdana" w:hAnsi="Verdana" w:cs="Arial"/>
          <w:b/>
          <w:color w:val="1F497D" w:themeColor="text2"/>
        </w:rPr>
        <w:t xml:space="preserve">, </w:t>
      </w:r>
      <w:r w:rsidR="006E6FBC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sendo </w:t>
      </w:r>
      <w:r w:rsidR="004956EC" w:rsidRPr="001E5C30">
        <w:rPr>
          <w:rFonts w:ascii="Verdana" w:hAnsi="Verdana" w:cs="Arial"/>
          <w:color w:val="1F497D" w:themeColor="text2"/>
        </w:rPr>
        <w:t xml:space="preserve">que </w:t>
      </w:r>
      <w:r w:rsidR="000A4977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A697B">
        <w:rPr>
          <w:rFonts w:ascii="Verdana" w:hAnsi="Verdana" w:cs="Arial"/>
          <w:b/>
          <w:color w:val="1F497D" w:themeColor="text2"/>
        </w:rPr>
        <w:t xml:space="preserve">  </w:t>
      </w:r>
      <w:r w:rsidR="00FD4A9A">
        <w:rPr>
          <w:rFonts w:ascii="Verdana" w:hAnsi="Verdana" w:cs="Arial"/>
          <w:b/>
          <w:color w:val="1F497D" w:themeColor="text2"/>
        </w:rPr>
        <w:t xml:space="preserve">8 </w:t>
      </w:r>
      <w:r w:rsidR="00D37507" w:rsidRPr="001E5C30">
        <w:rPr>
          <w:rFonts w:ascii="Verdana" w:hAnsi="Verdana" w:cs="Arial"/>
          <w:b/>
          <w:color w:val="1F497D" w:themeColor="text2"/>
        </w:rPr>
        <w:t xml:space="preserve">gerências </w:t>
      </w:r>
      <w:r w:rsidR="00817E2E" w:rsidRPr="001E5C30">
        <w:rPr>
          <w:rFonts w:ascii="Verdana" w:hAnsi="Verdana" w:cs="Arial"/>
          <w:color w:val="1F497D" w:themeColor="text2"/>
        </w:rPr>
        <w:t xml:space="preserve">da Companhia foram acionadas para subsidiarem as respostas enviadas aos cidadãos. </w:t>
      </w:r>
    </w:p>
    <w:p w14:paraId="7EB15147" w14:textId="77777777" w:rsidR="006651E6" w:rsidRPr="001E5C30" w:rsidRDefault="006651E6" w:rsidP="00C47560">
      <w:pPr>
        <w:spacing w:line="360" w:lineRule="auto"/>
        <w:jc w:val="both"/>
        <w:rPr>
          <w:noProof/>
          <w:color w:val="1F497D" w:themeColor="text2"/>
        </w:rPr>
      </w:pPr>
    </w:p>
    <w:tbl>
      <w:tblPr>
        <w:tblStyle w:val="ListaClara-nfase6"/>
        <w:tblW w:w="5000" w:type="pc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223"/>
        <w:gridCol w:w="5223"/>
      </w:tblGrid>
      <w:tr w:rsidR="001E5C30" w:rsidRPr="001E5C30" w14:paraId="01FDA517" w14:textId="77777777" w:rsidTr="00BD11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4F81BD" w:themeFill="accent1"/>
          </w:tcPr>
          <w:p w14:paraId="208EF3BF" w14:textId="60BBC5AD" w:rsidR="00CF5C3A" w:rsidRPr="008A161A" w:rsidRDefault="00870855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DEZEMBRO</w:t>
            </w:r>
            <w:r w:rsidR="0066429F" w:rsidRPr="008A161A">
              <w:rPr>
                <w:rFonts w:ascii="Verdana" w:hAnsi="Verdana" w:cs="Arial"/>
                <w:sz w:val="24"/>
                <w:szCs w:val="24"/>
              </w:rPr>
              <w:t>/2020</w:t>
            </w:r>
          </w:p>
        </w:tc>
        <w:tc>
          <w:tcPr>
            <w:tcW w:w="2500" w:type="pct"/>
            <w:shd w:val="clear" w:color="auto" w:fill="4F81BD" w:themeFill="accent1"/>
          </w:tcPr>
          <w:p w14:paraId="272999CA" w14:textId="77777777" w:rsidR="00CF5C3A" w:rsidRPr="008A161A" w:rsidRDefault="00CF5C3A" w:rsidP="00BD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8A161A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1E5C30" w:rsidRPr="001E5C30" w14:paraId="31B216C2" w14:textId="77777777" w:rsidTr="00BD11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7AB31A80" w14:textId="77777777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Atendimentos</w:t>
            </w:r>
          </w:p>
        </w:tc>
        <w:tc>
          <w:tcPr>
            <w:tcW w:w="2500" w:type="pct"/>
          </w:tcPr>
          <w:p w14:paraId="440C94B7" w14:textId="4F7D0523" w:rsidR="00CF5C3A" w:rsidRPr="001E5C30" w:rsidRDefault="002C16EA" w:rsidP="00BD114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96</w:t>
            </w:r>
          </w:p>
        </w:tc>
      </w:tr>
      <w:tr w:rsidR="001E5C30" w:rsidRPr="001E5C30" w14:paraId="63C980DC" w14:textId="77777777" w:rsidTr="00BD1147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181FE7FF" w14:textId="0A0435C3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Recurso</w:t>
            </w:r>
            <w:r w:rsidR="00DE6184"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s</w:t>
            </w:r>
          </w:p>
        </w:tc>
        <w:tc>
          <w:tcPr>
            <w:tcW w:w="2500" w:type="pct"/>
          </w:tcPr>
          <w:p w14:paraId="1B13DB1C" w14:textId="7E82F81B" w:rsidR="00CF5C3A" w:rsidRPr="001E5C30" w:rsidRDefault="00732B06" w:rsidP="00BD114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0</w:t>
            </w:r>
            <w:r w:rsidR="002C16EA"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1</w:t>
            </w:r>
          </w:p>
        </w:tc>
      </w:tr>
    </w:tbl>
    <w:p w14:paraId="094E7FE7" w14:textId="77777777" w:rsidR="004B7672" w:rsidRPr="001E5C30" w:rsidRDefault="004B7672" w:rsidP="00EB2E92">
      <w:pPr>
        <w:spacing w:line="360" w:lineRule="auto"/>
        <w:jc w:val="center"/>
        <w:rPr>
          <w:rFonts w:ascii="Verdana" w:hAnsi="Verdana" w:cs="Arial"/>
          <w:b/>
          <w:color w:val="1F497D" w:themeColor="text2"/>
          <w:sz w:val="12"/>
          <w:szCs w:val="12"/>
        </w:rPr>
      </w:pPr>
    </w:p>
    <w:p w14:paraId="38956D9A" w14:textId="77777777" w:rsidR="00FD5A71" w:rsidRDefault="00FD5A71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1736550" w14:textId="6447FBD8" w:rsidR="008B45FF" w:rsidRPr="001E5C30" w:rsidRDefault="00A676F4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F1397E">
        <w:rPr>
          <w:rFonts w:ascii="Verdana" w:hAnsi="Verdana" w:cs="Arial"/>
          <w:b/>
          <w:color w:val="1F497D" w:themeColor="text2"/>
          <w:sz w:val="24"/>
          <w:szCs w:val="24"/>
        </w:rPr>
        <w:t xml:space="preserve">TIPO DE </w:t>
      </w:r>
      <w:r w:rsidR="008B45FF" w:rsidRPr="00F1397E">
        <w:rPr>
          <w:rFonts w:ascii="Verdana" w:hAnsi="Verdana" w:cs="Arial"/>
          <w:b/>
          <w:color w:val="1F497D" w:themeColor="text2"/>
          <w:sz w:val="24"/>
          <w:szCs w:val="24"/>
        </w:rPr>
        <w:t>INSTÂNCIA DOS RECURSOS</w:t>
      </w:r>
      <w:r w:rsidRPr="00F1397E">
        <w:rPr>
          <w:rFonts w:ascii="Verdana" w:hAnsi="Verdana" w:cs="Arial"/>
          <w:b/>
          <w:color w:val="1F497D" w:themeColor="text2"/>
          <w:sz w:val="24"/>
          <w:szCs w:val="24"/>
        </w:rPr>
        <w:t xml:space="preserve"> RECEBIDOS</w:t>
      </w:r>
      <w:r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1BCEF5C2" w14:textId="43664E91" w:rsidR="00E76985" w:rsidRPr="002C16EA" w:rsidRDefault="008B04BB" w:rsidP="009877B1">
      <w:pPr>
        <w:pStyle w:val="PargrafodaLista"/>
        <w:numPr>
          <w:ilvl w:val="0"/>
          <w:numId w:val="15"/>
        </w:numPr>
        <w:spacing w:after="0" w:line="240" w:lineRule="auto"/>
        <w:jc w:val="both"/>
        <w:rPr>
          <w:rFonts w:ascii="Verdana" w:eastAsia="Times New Roman" w:hAnsi="Verdana" w:cs="Calibri"/>
          <w:bCs/>
          <w:color w:val="1F497D" w:themeColor="text2"/>
          <w:lang w:eastAsia="pt-BR"/>
        </w:rPr>
      </w:pP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C406EE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01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Recurso de “</w:t>
      </w:r>
      <w:r w:rsidR="002A523D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Segunda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Instância” </w:t>
      </w:r>
    </w:p>
    <w:p w14:paraId="4582D6F5" w14:textId="77777777" w:rsidR="003C50F7" w:rsidRPr="001E5C30" w:rsidRDefault="003C50F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9CAAAF3" w14:textId="5DFCC79E" w:rsidR="00D579E4" w:rsidRPr="001E5C30" w:rsidRDefault="00911F4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883D09">
        <w:rPr>
          <w:rFonts w:ascii="Verdana" w:hAnsi="Verdana" w:cs="Arial"/>
          <w:b/>
          <w:color w:val="1F497D" w:themeColor="text2"/>
          <w:sz w:val="24"/>
          <w:szCs w:val="24"/>
        </w:rPr>
        <w:t>DEMANDA COMPARATIVA COM O MÊS ANTERIOR</w:t>
      </w:r>
      <w:r w:rsidR="00AF1BE5"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558298" w14:textId="0C1B0A20" w:rsidR="0031011C" w:rsidRPr="001E5C30" w:rsidRDefault="0082502E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04601CFC" wp14:editId="70C70AF4">
            <wp:extent cx="6657975" cy="3581400"/>
            <wp:effectExtent l="0" t="0" r="9525" b="0"/>
            <wp:docPr id="1323" name="Gráfico 1323">
              <a:extLst xmlns:a="http://schemas.openxmlformats.org/drawingml/2006/main">
                <a:ext uri="{FF2B5EF4-FFF2-40B4-BE49-F238E27FC236}">
                  <a16:creationId xmlns:a16="http://schemas.microsoft.com/office/drawing/2014/main" id="{A6E47968-67BE-41CE-BA48-1E591E61BAB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1FEA47BF" w14:textId="77777777" w:rsidR="008C62B3" w:rsidRPr="001E5C30" w:rsidRDefault="008C62B3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08722E5A" w14:textId="77777777" w:rsidR="00A268E9" w:rsidRDefault="00A268E9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19B182D0" w14:textId="77777777" w:rsidR="00883D09" w:rsidRDefault="00883D09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0D659EE5" w14:textId="151B6524" w:rsidR="00C43486" w:rsidRPr="001E5C30" w:rsidRDefault="00D24E0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883D09">
        <w:rPr>
          <w:rFonts w:ascii="Verdana" w:hAnsi="Verdana" w:cs="Arial"/>
          <w:b/>
          <w:color w:val="1F497D" w:themeColor="text2"/>
        </w:rPr>
        <w:t xml:space="preserve">DEMANDA COMPARATIVA </w:t>
      </w:r>
      <w:r w:rsidR="008D6E33" w:rsidRPr="00883D09">
        <w:rPr>
          <w:rFonts w:ascii="Verdana" w:hAnsi="Verdana" w:cs="Arial"/>
          <w:b/>
          <w:color w:val="1F497D" w:themeColor="text2"/>
        </w:rPr>
        <w:t>COM O ANO ANTERIOR</w:t>
      </w:r>
    </w:p>
    <w:p w14:paraId="0C985F19" w14:textId="383BAADB" w:rsidR="004970BE" w:rsidRPr="001E5C30" w:rsidRDefault="00CF05AF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64166B99" wp14:editId="13EF53FE">
            <wp:extent cx="6391275" cy="3514725"/>
            <wp:effectExtent l="0" t="0" r="9525" b="9525"/>
            <wp:docPr id="1324" name="Gráfico 1324">
              <a:extLst xmlns:a="http://schemas.openxmlformats.org/drawingml/2006/main">
                <a:ext uri="{FF2B5EF4-FFF2-40B4-BE49-F238E27FC236}">
                  <a16:creationId xmlns:a16="http://schemas.microsoft.com/office/drawing/2014/main" id="{CD46A2B9-CB46-49C0-B3D7-2E4CC89C746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09ED9A33" w14:textId="77777777" w:rsidR="004970BE" w:rsidRPr="001E5C30" w:rsidRDefault="004970BE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4A3A912E" w14:textId="77777777" w:rsidR="00883D09" w:rsidRDefault="00883D09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15A459B7" w14:textId="77777777" w:rsidR="00883D09" w:rsidRDefault="00883D09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278B1346" w14:textId="77777777" w:rsidR="00883D09" w:rsidRDefault="00883D09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4CA3F20B" w14:textId="77777777" w:rsidR="00883D09" w:rsidRDefault="00883D09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5C7CD397" w14:textId="77777777" w:rsidR="00883D09" w:rsidRDefault="00883D09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71EBED6C" w14:textId="77777777" w:rsidR="00883D09" w:rsidRDefault="00883D09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3C102C0F" w14:textId="77777777" w:rsidR="00883D09" w:rsidRDefault="00883D09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1ABABD96" w14:textId="77777777" w:rsidR="00883D09" w:rsidRDefault="00883D09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0E6CA725" w14:textId="77777777" w:rsidR="00883D09" w:rsidRDefault="00883D09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4C9B4BA4" w14:textId="77777777" w:rsidR="00883D09" w:rsidRDefault="00883D09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4991BB20" w14:textId="77777777" w:rsidR="00883D09" w:rsidRDefault="00883D09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1F7EF074" w14:textId="77777777" w:rsidR="00883D09" w:rsidRDefault="00883D09" w:rsidP="00060B66">
      <w:pPr>
        <w:spacing w:line="360" w:lineRule="auto"/>
        <w:jc w:val="both"/>
        <w:rPr>
          <w:noProof/>
          <w:color w:val="1F497D" w:themeColor="text2"/>
        </w:rPr>
      </w:pPr>
    </w:p>
    <w:p w14:paraId="6FDF1AFD" w14:textId="5D1B481B" w:rsidR="00883D09" w:rsidRDefault="00883D09" w:rsidP="00060B66">
      <w:pPr>
        <w:spacing w:line="360" w:lineRule="auto"/>
        <w:jc w:val="both"/>
        <w:rPr>
          <w:noProof/>
          <w:color w:val="1F497D" w:themeColor="text2"/>
        </w:rPr>
      </w:pPr>
    </w:p>
    <w:p w14:paraId="7AAA18BC" w14:textId="6A83D7D6" w:rsidR="00883D09" w:rsidRDefault="00883D09" w:rsidP="00060B66">
      <w:pPr>
        <w:spacing w:line="360" w:lineRule="auto"/>
        <w:jc w:val="both"/>
        <w:rPr>
          <w:noProof/>
          <w:color w:val="1F497D" w:themeColor="text2"/>
        </w:rPr>
      </w:pPr>
    </w:p>
    <w:p w14:paraId="79F0939C" w14:textId="6604030D" w:rsidR="00883D09" w:rsidRDefault="00883D09" w:rsidP="00060B66">
      <w:pPr>
        <w:spacing w:line="360" w:lineRule="auto"/>
        <w:jc w:val="both"/>
        <w:rPr>
          <w:noProof/>
          <w:color w:val="1F497D" w:themeColor="text2"/>
        </w:rPr>
      </w:pPr>
      <w:r w:rsidRPr="00883D09">
        <w:rPr>
          <w:rFonts w:ascii="Verdana" w:hAnsi="Verdana" w:cs="Arial"/>
          <w:b/>
          <w:color w:val="365F91" w:themeColor="accent1" w:themeShade="BF"/>
        </w:rPr>
        <w:t xml:space="preserve">ASSUNTOS MAIS DEMANDADOS </w:t>
      </w:r>
    </w:p>
    <w:p w14:paraId="09FD2826" w14:textId="63DB51D4" w:rsidR="005F116B" w:rsidRPr="001E5C30" w:rsidRDefault="00AB1F2E" w:rsidP="00060B66">
      <w:pPr>
        <w:spacing w:line="360" w:lineRule="auto"/>
        <w:jc w:val="both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7B4F8410" wp14:editId="40746778">
            <wp:extent cx="6467475" cy="4181475"/>
            <wp:effectExtent l="19050" t="0" r="9525" b="9525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457A0C81-335C-4CE7-B344-D8B65F246A1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0D87F1E2" w14:textId="77777777" w:rsidR="00A576FA" w:rsidRDefault="00A576FA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57F85FE6" w14:textId="467890E7" w:rsidR="004F680A" w:rsidRPr="001E5C30" w:rsidRDefault="004F680A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883D09">
        <w:rPr>
          <w:rFonts w:ascii="Verdana" w:hAnsi="Verdana" w:cs="Arial"/>
          <w:b/>
          <w:color w:val="1F497D" w:themeColor="text2"/>
        </w:rPr>
        <w:t xml:space="preserve">COMPARATIVO POR ASSUNTOS </w:t>
      </w:r>
      <w:r w:rsidR="004411A9" w:rsidRPr="00883D09">
        <w:rPr>
          <w:rFonts w:ascii="Verdana" w:hAnsi="Verdana" w:cs="Arial"/>
          <w:b/>
          <w:color w:val="1F497D" w:themeColor="text2"/>
        </w:rPr>
        <w:t>– ANO ANTERIOR</w:t>
      </w:r>
    </w:p>
    <w:p w14:paraId="4594AFC2" w14:textId="7E916847" w:rsidR="00370F00" w:rsidRPr="001E5C30" w:rsidRDefault="003533A8" w:rsidP="006A1A3F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012CBBFA" wp14:editId="68C39971">
            <wp:extent cx="6486525" cy="3571875"/>
            <wp:effectExtent l="0" t="0" r="9525" b="9525"/>
            <wp:docPr id="24" name="Gráfico 24">
              <a:extLst xmlns:a="http://schemas.openxmlformats.org/drawingml/2006/main">
                <a:ext uri="{FF2B5EF4-FFF2-40B4-BE49-F238E27FC236}">
                  <a16:creationId xmlns:a16="http://schemas.microsoft.com/office/drawing/2014/main" id="{B93AD795-6432-4529-8FC6-6C8FE4C1D86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7C2DCAE4" w14:textId="77777777" w:rsidR="00307FE4" w:rsidRDefault="00307FE4" w:rsidP="006A1A3F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7A4761AF" w14:textId="5B4B8B59" w:rsidR="000B2345" w:rsidRPr="001E5C30" w:rsidRDefault="00307FE4" w:rsidP="006A1A3F">
      <w:pPr>
        <w:spacing w:line="360" w:lineRule="auto"/>
        <w:jc w:val="both"/>
        <w:rPr>
          <w:noProof/>
          <w:color w:val="1F497D" w:themeColor="text2"/>
        </w:rPr>
      </w:pPr>
      <w:r w:rsidRPr="00883D09">
        <w:rPr>
          <w:rFonts w:ascii="Verdana" w:hAnsi="Verdana" w:cs="Arial"/>
          <w:b/>
          <w:color w:val="1F497D" w:themeColor="text2"/>
        </w:rPr>
        <w:t>P</w:t>
      </w:r>
      <w:r w:rsidR="002926A6" w:rsidRPr="00883D09">
        <w:rPr>
          <w:rFonts w:ascii="Verdana" w:hAnsi="Verdana" w:cs="Arial"/>
          <w:b/>
          <w:color w:val="1F497D" w:themeColor="text2"/>
        </w:rPr>
        <w:t>ERFIL DOS SOLICITANTES</w:t>
      </w:r>
      <w:r w:rsidR="002926A6" w:rsidRPr="001E5C30">
        <w:rPr>
          <w:rFonts w:ascii="Verdana" w:hAnsi="Verdana" w:cs="Arial"/>
          <w:b/>
          <w:color w:val="1F497D" w:themeColor="text2"/>
        </w:rPr>
        <w:t xml:space="preserve"> </w:t>
      </w:r>
    </w:p>
    <w:p w14:paraId="1C2AF19E" w14:textId="393AD2F0" w:rsidR="00746240" w:rsidRPr="001E5C30" w:rsidRDefault="00F63743" w:rsidP="007C1D3C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20BB0D04" wp14:editId="7135EDDC">
            <wp:extent cx="6419850" cy="3533775"/>
            <wp:effectExtent l="0" t="0" r="0" b="9525"/>
            <wp:docPr id="1325" name="Gráfico 1325">
              <a:extLst xmlns:a="http://schemas.openxmlformats.org/drawingml/2006/main">
                <a:ext uri="{FF2B5EF4-FFF2-40B4-BE49-F238E27FC236}">
                  <a16:creationId xmlns:a16="http://schemas.microsoft.com/office/drawing/2014/main" id="{57290144-39AF-4743-95E6-C3D08405A56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60645AD0" w14:textId="53637044" w:rsidR="00D42085" w:rsidRPr="001E5C30" w:rsidRDefault="00D445DF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883D09">
        <w:rPr>
          <w:rFonts w:ascii="Verdana" w:hAnsi="Verdana" w:cs="Arial"/>
          <w:b/>
          <w:color w:val="1F497D" w:themeColor="text2"/>
        </w:rPr>
        <w:t>GER</w:t>
      </w:r>
      <w:r w:rsidR="00883D09">
        <w:rPr>
          <w:rFonts w:ascii="Verdana" w:hAnsi="Verdana" w:cs="Arial"/>
          <w:b/>
          <w:color w:val="1F497D" w:themeColor="text2"/>
        </w:rPr>
        <w:t>Ê</w:t>
      </w:r>
      <w:r w:rsidRPr="00883D09">
        <w:rPr>
          <w:rFonts w:ascii="Verdana" w:hAnsi="Verdana" w:cs="Arial"/>
          <w:b/>
          <w:color w:val="1F497D" w:themeColor="text2"/>
        </w:rPr>
        <w:t>NCIAS DEMANDADAS</w:t>
      </w:r>
    </w:p>
    <w:p w14:paraId="37EFA5C3" w14:textId="17D126C9" w:rsidR="00817E2E" w:rsidRPr="001E5C30" w:rsidRDefault="00817E2E" w:rsidP="00817E2E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As gerências que forneceram subsídios em </w:t>
      </w:r>
      <w:r w:rsidR="002D2DF1">
        <w:rPr>
          <w:rFonts w:ascii="Verdana" w:hAnsi="Verdana" w:cs="Arial"/>
          <w:color w:val="1F497D" w:themeColor="text2"/>
        </w:rPr>
        <w:t>DEZEMBRO</w:t>
      </w:r>
      <w:r w:rsidRPr="001E5C30">
        <w:rPr>
          <w:rFonts w:ascii="Verdana" w:hAnsi="Verdana" w:cs="Arial"/>
          <w:color w:val="1F497D" w:themeColor="text2"/>
        </w:rPr>
        <w:t xml:space="preserve"> foram GPR, </w:t>
      </w:r>
      <w:r w:rsidR="00111A30">
        <w:rPr>
          <w:rFonts w:ascii="Verdana" w:hAnsi="Verdana" w:cs="Arial"/>
          <w:color w:val="1F497D" w:themeColor="text2"/>
        </w:rPr>
        <w:t>GOP</w:t>
      </w:r>
      <w:r w:rsidR="009102CD">
        <w:rPr>
          <w:rFonts w:ascii="Verdana" w:hAnsi="Verdana" w:cs="Arial"/>
          <w:color w:val="1F497D" w:themeColor="text2"/>
        </w:rPr>
        <w:t>,</w:t>
      </w:r>
      <w:r w:rsidR="00D37507" w:rsidRPr="001E5C30">
        <w:rPr>
          <w:rFonts w:ascii="Verdana" w:hAnsi="Verdana" w:cs="Arial"/>
          <w:color w:val="1F497D" w:themeColor="text2"/>
        </w:rPr>
        <w:t xml:space="preserve"> </w:t>
      </w:r>
      <w:r w:rsidR="002D2DF1">
        <w:rPr>
          <w:rFonts w:ascii="Verdana" w:hAnsi="Verdana" w:cs="Arial"/>
          <w:color w:val="1F497D" w:themeColor="text2"/>
        </w:rPr>
        <w:t>SIC</w:t>
      </w:r>
      <w:r w:rsidR="00D636D8" w:rsidRPr="001E5C30">
        <w:rPr>
          <w:rFonts w:ascii="Verdana" w:hAnsi="Verdana" w:cs="Arial"/>
          <w:color w:val="1F497D" w:themeColor="text2"/>
        </w:rPr>
        <w:t xml:space="preserve">, </w:t>
      </w:r>
      <w:r w:rsidR="002D2DF1">
        <w:rPr>
          <w:rFonts w:ascii="Verdana" w:hAnsi="Verdana" w:cs="Arial"/>
          <w:color w:val="1F497D" w:themeColor="text2"/>
        </w:rPr>
        <w:t>GCP</w:t>
      </w:r>
      <w:r w:rsidR="00111A30">
        <w:rPr>
          <w:rFonts w:ascii="Verdana" w:hAnsi="Verdana" w:cs="Arial"/>
          <w:color w:val="1F497D" w:themeColor="text2"/>
        </w:rPr>
        <w:t>, G</w:t>
      </w:r>
      <w:r w:rsidR="002D2DF1">
        <w:rPr>
          <w:rFonts w:ascii="Verdana" w:hAnsi="Verdana" w:cs="Arial"/>
          <w:color w:val="1F497D" w:themeColor="text2"/>
        </w:rPr>
        <w:t>RH, GCM, GEF e GPA</w:t>
      </w:r>
      <w:r w:rsidR="002B0558" w:rsidRPr="001E5C30">
        <w:rPr>
          <w:rFonts w:ascii="Verdana" w:hAnsi="Verdana" w:cs="Arial"/>
          <w:color w:val="1F497D" w:themeColor="text2"/>
        </w:rPr>
        <w:t>.</w:t>
      </w:r>
      <w:r w:rsidR="00D42085" w:rsidRPr="001E5C30">
        <w:rPr>
          <w:noProof/>
          <w:color w:val="1F497D" w:themeColor="text2"/>
        </w:rPr>
        <w:t xml:space="preserve"> </w:t>
      </w:r>
    </w:p>
    <w:p w14:paraId="64B8B227" w14:textId="62B6A1EC" w:rsidR="00817E2E" w:rsidRPr="001E5C30" w:rsidRDefault="002D2DF1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  <w:r>
        <w:rPr>
          <w:noProof/>
        </w:rPr>
        <w:drawing>
          <wp:inline distT="0" distB="0" distL="0" distR="0" wp14:anchorId="136EC6A2" wp14:editId="587259D7">
            <wp:extent cx="6486525" cy="3362325"/>
            <wp:effectExtent l="0" t="0" r="9525" b="9525"/>
            <wp:docPr id="1326" name="Gráfico 1326">
              <a:extLst xmlns:a="http://schemas.openxmlformats.org/drawingml/2006/main">
                <a:ext uri="{FF2B5EF4-FFF2-40B4-BE49-F238E27FC236}">
                  <a16:creationId xmlns:a16="http://schemas.microsoft.com/office/drawing/2014/main" id="{85104AAA-3C23-4DF6-9CA6-36F47D1C3C3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1A49A291" w14:textId="77777777" w:rsidR="008B79B3" w:rsidRPr="001E5C30" w:rsidRDefault="008B79B3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47F8E422" w14:textId="77777777" w:rsidR="00EC04D0" w:rsidRDefault="00EC04D0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78B45DF0" w14:textId="77777777" w:rsidR="00EC04D0" w:rsidRDefault="00EC04D0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75FBBC2B" w14:textId="3254C272" w:rsidR="008B79B3" w:rsidRPr="001E5C30" w:rsidRDefault="008B79B3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>Legenda:</w:t>
      </w:r>
    </w:p>
    <w:p w14:paraId="64A60953" w14:textId="1F394867" w:rsidR="00666314" w:rsidRDefault="009459D9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 xml:space="preserve">GPR – </w:t>
      </w:r>
      <w:r w:rsidR="005B444C" w:rsidRPr="001E5C30">
        <w:rPr>
          <w:rFonts w:ascii="Verdana" w:hAnsi="Verdana"/>
          <w:color w:val="1F497D" w:themeColor="text2"/>
        </w:rPr>
        <w:t>Gerência de Projetos</w:t>
      </w:r>
    </w:p>
    <w:p w14:paraId="2AA2E1B0" w14:textId="77777777" w:rsidR="000200C5" w:rsidRDefault="000200C5" w:rsidP="000200C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 xml:space="preserve">GOP – </w:t>
      </w:r>
      <w:r w:rsidRPr="001E5C30">
        <w:rPr>
          <w:rFonts w:ascii="Verdana" w:hAnsi="Verdana" w:cs="Arial"/>
          <w:color w:val="1F497D" w:themeColor="text2"/>
        </w:rPr>
        <w:t>Gerência de Operações</w:t>
      </w:r>
    </w:p>
    <w:p w14:paraId="649277FB" w14:textId="77777777" w:rsidR="00111A30" w:rsidRPr="001E5C30" w:rsidRDefault="00111A30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 xml:space="preserve">SIC – </w:t>
      </w:r>
      <w:r w:rsidRPr="001E5C30">
        <w:rPr>
          <w:rFonts w:ascii="Verdana" w:hAnsi="Verdana" w:cs="Arial"/>
          <w:color w:val="1F497D" w:themeColor="text2"/>
        </w:rPr>
        <w:t>Serviços de Informação ao Cidadão</w:t>
      </w:r>
    </w:p>
    <w:p w14:paraId="60EC480B" w14:textId="629290F7" w:rsidR="00111A30" w:rsidRDefault="00111A30" w:rsidP="00111A30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 xml:space="preserve">GCP – </w:t>
      </w:r>
      <w:r w:rsidRPr="001E5C30">
        <w:rPr>
          <w:rFonts w:ascii="Verdana" w:hAnsi="Verdana"/>
          <w:color w:val="1F497D" w:themeColor="text2"/>
        </w:rPr>
        <w:t>Gerência de Contratações e Compras</w:t>
      </w:r>
    </w:p>
    <w:p w14:paraId="6F062DF7" w14:textId="77777777" w:rsidR="000200C5" w:rsidRPr="001E5C30" w:rsidRDefault="000200C5" w:rsidP="000200C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 xml:space="preserve">GRH – </w:t>
      </w:r>
      <w:r w:rsidRPr="001E5C30">
        <w:rPr>
          <w:rFonts w:ascii="Verdana" w:hAnsi="Verdana" w:cs="Arial"/>
          <w:color w:val="1F497D" w:themeColor="text2"/>
        </w:rPr>
        <w:t>Gerência de Recursos Humanos</w:t>
      </w:r>
    </w:p>
    <w:p w14:paraId="2BD03ECE" w14:textId="7CB6D48D" w:rsidR="000200C5" w:rsidRPr="001E5C30" w:rsidRDefault="000200C5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color w:val="1F497D" w:themeColor="text2"/>
        </w:rPr>
        <w:t xml:space="preserve">GCM – </w:t>
      </w:r>
      <w:r w:rsidRPr="000200C5">
        <w:rPr>
          <w:rFonts w:ascii="Verdana" w:hAnsi="Verdana" w:cs="Arial"/>
          <w:color w:val="1F497D" w:themeColor="text2"/>
        </w:rPr>
        <w:t>Gerência de Comunicação e Marketing</w:t>
      </w:r>
    </w:p>
    <w:p w14:paraId="5AB8E847" w14:textId="0DBC9158" w:rsidR="009459D9" w:rsidRPr="000200C5" w:rsidRDefault="009459D9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0200C5">
        <w:rPr>
          <w:rFonts w:ascii="Verdana" w:hAnsi="Verdana" w:cs="Arial"/>
          <w:b/>
          <w:color w:val="365F91" w:themeColor="accent1" w:themeShade="BF"/>
        </w:rPr>
        <w:t>G</w:t>
      </w:r>
      <w:r w:rsidR="000200C5" w:rsidRPr="000200C5">
        <w:rPr>
          <w:rFonts w:ascii="Verdana" w:hAnsi="Verdana" w:cs="Arial"/>
          <w:b/>
          <w:color w:val="365F91" w:themeColor="accent1" w:themeShade="BF"/>
        </w:rPr>
        <w:t>EF</w:t>
      </w:r>
      <w:r w:rsidRPr="000200C5">
        <w:rPr>
          <w:rFonts w:ascii="Verdana" w:hAnsi="Verdana" w:cs="Arial"/>
          <w:b/>
          <w:color w:val="365F91" w:themeColor="accent1" w:themeShade="BF"/>
        </w:rPr>
        <w:t xml:space="preserve"> –</w:t>
      </w:r>
      <w:r w:rsidR="000200C5" w:rsidRPr="000200C5">
        <w:rPr>
          <w:rFonts w:ascii="Verdana" w:hAnsi="Verdana"/>
          <w:color w:val="365F91" w:themeColor="accent1" w:themeShade="BF"/>
        </w:rPr>
        <w:t xml:space="preserve"> Gerência de Execuções Financeiras</w:t>
      </w:r>
    </w:p>
    <w:p w14:paraId="3D3A7B25" w14:textId="16209205" w:rsidR="009459D9" w:rsidRPr="000200C5" w:rsidRDefault="009459D9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0200C5">
        <w:rPr>
          <w:rFonts w:ascii="Verdana" w:hAnsi="Verdana" w:cs="Arial"/>
          <w:b/>
          <w:color w:val="365F91" w:themeColor="accent1" w:themeShade="BF"/>
        </w:rPr>
        <w:t>G</w:t>
      </w:r>
      <w:r w:rsidR="000200C5" w:rsidRPr="000200C5">
        <w:rPr>
          <w:rFonts w:ascii="Verdana" w:hAnsi="Verdana" w:cs="Arial"/>
          <w:b/>
          <w:color w:val="365F91" w:themeColor="accent1" w:themeShade="BF"/>
        </w:rPr>
        <w:t>PA</w:t>
      </w:r>
      <w:r w:rsidRPr="000200C5">
        <w:rPr>
          <w:rFonts w:ascii="Verdana" w:hAnsi="Verdana" w:cs="Arial"/>
          <w:b/>
          <w:color w:val="365F91" w:themeColor="accent1" w:themeShade="BF"/>
        </w:rPr>
        <w:t xml:space="preserve"> –</w:t>
      </w:r>
      <w:r w:rsidR="000200C5" w:rsidRPr="000200C5">
        <w:rPr>
          <w:rFonts w:ascii="Verdana" w:hAnsi="Verdana"/>
          <w:color w:val="365F91" w:themeColor="accent1" w:themeShade="BF"/>
        </w:rPr>
        <w:t>Gerência de Planejamento e Meio Ambiente</w:t>
      </w:r>
    </w:p>
    <w:p w14:paraId="5994F525" w14:textId="77777777" w:rsidR="002B0558" w:rsidRPr="001E5C30" w:rsidRDefault="002B0558" w:rsidP="008B28D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45A8D42C" w14:textId="77777777" w:rsidR="00EF0A80" w:rsidRDefault="00EF0A80" w:rsidP="003F041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55DB73E9" w14:textId="77777777" w:rsidR="00EF0A80" w:rsidRDefault="00EF0A80" w:rsidP="003F041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4D94DC68" w14:textId="77777777" w:rsidR="00EF0A80" w:rsidRDefault="00EF0A80" w:rsidP="003F041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5E73BBB7" w14:textId="77777777" w:rsidR="00FD5A71" w:rsidRDefault="00FD5A71" w:rsidP="0057148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15051A31" w14:textId="77777777" w:rsidR="00FD5A71" w:rsidRDefault="00FD5A71" w:rsidP="0057148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19345BF0" w14:textId="77777777" w:rsidR="00FD5A71" w:rsidRDefault="00FD5A71" w:rsidP="0057148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0D20AC00" w14:textId="77777777" w:rsidR="00FD5A71" w:rsidRDefault="00FD5A71" w:rsidP="0057148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13082BF6" w14:textId="77777777" w:rsidR="00FD5A71" w:rsidRDefault="00FD5A71" w:rsidP="0057148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6674FA9A" w14:textId="77777777" w:rsidR="00FD5A71" w:rsidRDefault="00FD5A71" w:rsidP="0057148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25FA9834" w14:textId="77777777" w:rsidR="00FD5A71" w:rsidRDefault="00FD5A71" w:rsidP="0057148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3B871FCD" w14:textId="77777777" w:rsidR="00FD5A71" w:rsidRDefault="00FD5A71" w:rsidP="0057148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0E29570E" w14:textId="77777777" w:rsidR="00FD5A71" w:rsidRDefault="00FD5A71" w:rsidP="0057148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2C6FA886" w14:textId="77777777" w:rsidR="00FD5A71" w:rsidRDefault="00FD5A71" w:rsidP="0057148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0177BC83" w14:textId="77777777" w:rsidR="00FD5A71" w:rsidRDefault="00FD5A71" w:rsidP="0057148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152F0459" w14:textId="77777777" w:rsidR="00FD5A71" w:rsidRDefault="00FD5A71" w:rsidP="0057148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2841F86E" w14:textId="77777777" w:rsidR="00FD5A71" w:rsidRDefault="00FD5A71" w:rsidP="0057148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0491AE1B" w14:textId="04FFE53E" w:rsidR="0057148D" w:rsidRPr="001E5C30" w:rsidRDefault="00A47328" w:rsidP="0057148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883D09">
        <w:rPr>
          <w:rFonts w:ascii="Verdana" w:hAnsi="Verdana" w:cs="Arial"/>
          <w:b/>
          <w:color w:val="1F497D" w:themeColor="text2"/>
        </w:rPr>
        <w:t>R</w:t>
      </w:r>
      <w:r w:rsidR="000B2345" w:rsidRPr="00883D09">
        <w:rPr>
          <w:rFonts w:ascii="Verdana" w:hAnsi="Verdana" w:cs="Arial"/>
          <w:b/>
          <w:color w:val="1F497D" w:themeColor="text2"/>
        </w:rPr>
        <w:t>ELAÇÃO DE ASSUNTOS E NÚMERO DE SOLICITAÇÕES</w:t>
      </w:r>
      <w:r w:rsidR="000B2345" w:rsidRPr="001E5C30">
        <w:rPr>
          <w:rFonts w:ascii="Verdana" w:hAnsi="Verdana" w:cs="Arial"/>
          <w:b/>
          <w:color w:val="1F497D" w:themeColor="text2"/>
        </w:rPr>
        <w:t xml:space="preserve"> </w:t>
      </w:r>
      <w:bookmarkStart w:id="2" w:name="_Hlk45292205"/>
    </w:p>
    <w:tbl>
      <w:tblPr>
        <w:tblW w:w="9689" w:type="dxa"/>
        <w:tblInd w:w="-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9"/>
        <w:gridCol w:w="3120"/>
      </w:tblGrid>
      <w:tr w:rsidR="0057148D" w:rsidRPr="0057148D" w14:paraId="5716C967" w14:textId="77777777" w:rsidTr="00883D09">
        <w:trPr>
          <w:trHeight w:val="385"/>
        </w:trPr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3D0E6BF" w14:textId="77777777" w:rsidR="0057148D" w:rsidRPr="0057148D" w:rsidRDefault="0057148D" w:rsidP="00883D09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  <w:t>Expansão - Projetos/Obras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0311C47" w14:textId="77777777" w:rsidR="0057148D" w:rsidRPr="0057148D" w:rsidRDefault="0057148D" w:rsidP="00883D0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  <w:t>70</w:t>
            </w:r>
          </w:p>
        </w:tc>
      </w:tr>
      <w:tr w:rsidR="0057148D" w:rsidRPr="0057148D" w14:paraId="1D0FF1BD" w14:textId="77777777" w:rsidTr="00883D09">
        <w:trPr>
          <w:trHeight w:val="385"/>
        </w:trPr>
        <w:tc>
          <w:tcPr>
            <w:tcW w:w="6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946B1" w14:textId="77777777" w:rsidR="0057148D" w:rsidRPr="0057148D" w:rsidRDefault="0057148D" w:rsidP="00883D09">
            <w:pPr>
              <w:spacing w:after="0" w:line="240" w:lineRule="auto"/>
              <w:ind w:firstLineChars="200" w:firstLine="440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Obras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9B8B6" w14:textId="77777777" w:rsidR="0057148D" w:rsidRPr="0057148D" w:rsidRDefault="0057148D" w:rsidP="00883D0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43</w:t>
            </w:r>
          </w:p>
        </w:tc>
      </w:tr>
      <w:tr w:rsidR="0057148D" w:rsidRPr="0057148D" w14:paraId="2A657A8F" w14:textId="77777777" w:rsidTr="00883D09">
        <w:trPr>
          <w:trHeight w:val="385"/>
        </w:trPr>
        <w:tc>
          <w:tcPr>
            <w:tcW w:w="6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9AE6A" w14:textId="77777777" w:rsidR="0057148D" w:rsidRPr="0057148D" w:rsidRDefault="0057148D" w:rsidP="00883D09">
            <w:pPr>
              <w:spacing w:after="0" w:line="240" w:lineRule="auto"/>
              <w:ind w:firstLineChars="200" w:firstLine="440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Desapropriações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4C84F" w14:textId="77777777" w:rsidR="0057148D" w:rsidRPr="0057148D" w:rsidRDefault="0057148D" w:rsidP="00883D0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26</w:t>
            </w:r>
          </w:p>
        </w:tc>
      </w:tr>
      <w:tr w:rsidR="0057148D" w:rsidRPr="0057148D" w14:paraId="10AE6C3F" w14:textId="77777777" w:rsidTr="00883D09">
        <w:trPr>
          <w:trHeight w:val="385"/>
        </w:trPr>
        <w:tc>
          <w:tcPr>
            <w:tcW w:w="6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21B7D2B" w14:textId="77777777" w:rsidR="0057148D" w:rsidRPr="0057148D" w:rsidRDefault="0057148D" w:rsidP="00883D09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  <w:t>Operação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39D9D75" w14:textId="77777777" w:rsidR="0057148D" w:rsidRPr="0057148D" w:rsidRDefault="0057148D" w:rsidP="00883D0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  <w:t>11</w:t>
            </w:r>
          </w:p>
        </w:tc>
      </w:tr>
      <w:tr w:rsidR="0057148D" w:rsidRPr="0057148D" w14:paraId="2E8DD6C1" w14:textId="77777777" w:rsidTr="00883D09">
        <w:trPr>
          <w:trHeight w:val="385"/>
        </w:trPr>
        <w:tc>
          <w:tcPr>
            <w:tcW w:w="6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B5F18" w14:textId="77777777" w:rsidR="0057148D" w:rsidRPr="0057148D" w:rsidRDefault="0057148D" w:rsidP="00883D09">
            <w:pPr>
              <w:spacing w:after="0" w:line="240" w:lineRule="auto"/>
              <w:ind w:firstLineChars="200" w:firstLine="440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Relatórios Operacionais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BC3A8" w14:textId="77777777" w:rsidR="0057148D" w:rsidRPr="0057148D" w:rsidRDefault="0057148D" w:rsidP="00883D0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8</w:t>
            </w:r>
          </w:p>
        </w:tc>
      </w:tr>
      <w:tr w:rsidR="0057148D" w:rsidRPr="0057148D" w14:paraId="2DC405B2" w14:textId="77777777" w:rsidTr="00883D09">
        <w:trPr>
          <w:trHeight w:val="385"/>
        </w:trPr>
        <w:tc>
          <w:tcPr>
            <w:tcW w:w="6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471F9" w14:textId="77777777" w:rsidR="0057148D" w:rsidRPr="0057148D" w:rsidRDefault="0057148D" w:rsidP="00883D09">
            <w:pPr>
              <w:spacing w:after="0" w:line="240" w:lineRule="auto"/>
              <w:ind w:firstLineChars="200" w:firstLine="440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Ocorrências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5185A" w14:textId="77777777" w:rsidR="0057148D" w:rsidRPr="0057148D" w:rsidRDefault="0057148D" w:rsidP="00883D0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2</w:t>
            </w:r>
          </w:p>
        </w:tc>
      </w:tr>
      <w:tr w:rsidR="0057148D" w:rsidRPr="0057148D" w14:paraId="481A9459" w14:textId="77777777" w:rsidTr="00883D09">
        <w:trPr>
          <w:trHeight w:val="385"/>
        </w:trPr>
        <w:tc>
          <w:tcPr>
            <w:tcW w:w="6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41B3EB3" w14:textId="77777777" w:rsidR="0057148D" w:rsidRPr="0057148D" w:rsidRDefault="0057148D" w:rsidP="00883D09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  <w:t>Acervo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4414C58" w14:textId="77777777" w:rsidR="0057148D" w:rsidRPr="0057148D" w:rsidRDefault="0057148D" w:rsidP="00883D0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  <w:t>2</w:t>
            </w:r>
          </w:p>
        </w:tc>
      </w:tr>
      <w:tr w:rsidR="0057148D" w:rsidRPr="0057148D" w14:paraId="6D643165" w14:textId="77777777" w:rsidTr="00883D09">
        <w:trPr>
          <w:trHeight w:val="385"/>
        </w:trPr>
        <w:tc>
          <w:tcPr>
            <w:tcW w:w="6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EBA0601" w14:textId="77777777" w:rsidR="0057148D" w:rsidRPr="0057148D" w:rsidRDefault="0057148D" w:rsidP="00883D09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  <w:t>Administração/Institucional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1852EE1" w14:textId="77777777" w:rsidR="0057148D" w:rsidRPr="0057148D" w:rsidRDefault="0057148D" w:rsidP="00883D0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  <w:t>2</w:t>
            </w:r>
          </w:p>
        </w:tc>
      </w:tr>
      <w:tr w:rsidR="0057148D" w:rsidRPr="0057148D" w14:paraId="7188318E" w14:textId="77777777" w:rsidTr="00883D09">
        <w:trPr>
          <w:trHeight w:val="385"/>
        </w:trPr>
        <w:tc>
          <w:tcPr>
            <w:tcW w:w="6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F0B8" w14:textId="77777777" w:rsidR="0057148D" w:rsidRPr="0057148D" w:rsidRDefault="0057148D" w:rsidP="00883D09">
            <w:pPr>
              <w:spacing w:after="0" w:line="240" w:lineRule="auto"/>
              <w:ind w:firstLineChars="200" w:firstLine="440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Contratos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A9FFC" w14:textId="77777777" w:rsidR="0057148D" w:rsidRPr="0057148D" w:rsidRDefault="0057148D" w:rsidP="00883D0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2</w:t>
            </w:r>
          </w:p>
        </w:tc>
      </w:tr>
      <w:tr w:rsidR="0057148D" w:rsidRPr="0057148D" w14:paraId="217086AD" w14:textId="77777777" w:rsidTr="00883D09">
        <w:trPr>
          <w:trHeight w:val="385"/>
        </w:trPr>
        <w:tc>
          <w:tcPr>
            <w:tcW w:w="6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0E1F878" w14:textId="77777777" w:rsidR="0057148D" w:rsidRPr="0057148D" w:rsidRDefault="0057148D" w:rsidP="00883D09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  <w:t>Serviços ao Cliente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805CC04" w14:textId="77777777" w:rsidR="0057148D" w:rsidRPr="0057148D" w:rsidRDefault="0057148D" w:rsidP="00883D0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  <w:t>2</w:t>
            </w:r>
          </w:p>
        </w:tc>
      </w:tr>
      <w:tr w:rsidR="0057148D" w:rsidRPr="0057148D" w14:paraId="10DB98E6" w14:textId="77777777" w:rsidTr="00883D09">
        <w:trPr>
          <w:trHeight w:val="385"/>
        </w:trPr>
        <w:tc>
          <w:tcPr>
            <w:tcW w:w="6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B70CA" w14:textId="77777777" w:rsidR="0057148D" w:rsidRPr="0057148D" w:rsidRDefault="0057148D" w:rsidP="00883D09">
            <w:pPr>
              <w:spacing w:after="0" w:line="240" w:lineRule="auto"/>
              <w:ind w:firstLineChars="200" w:firstLine="440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Apoio a estudantes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2DC57" w14:textId="77777777" w:rsidR="0057148D" w:rsidRPr="0057148D" w:rsidRDefault="0057148D" w:rsidP="00883D0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2</w:t>
            </w:r>
          </w:p>
        </w:tc>
      </w:tr>
      <w:tr w:rsidR="0057148D" w:rsidRPr="0057148D" w14:paraId="567B4536" w14:textId="77777777" w:rsidTr="00883D09">
        <w:trPr>
          <w:trHeight w:val="385"/>
        </w:trPr>
        <w:tc>
          <w:tcPr>
            <w:tcW w:w="6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385783C" w14:textId="77777777" w:rsidR="0057148D" w:rsidRPr="0057148D" w:rsidRDefault="0057148D" w:rsidP="00883D09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  <w:t>Expansão - Diversos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26276FB" w14:textId="77777777" w:rsidR="0057148D" w:rsidRPr="0057148D" w:rsidRDefault="0057148D" w:rsidP="00883D0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  <w:t>2</w:t>
            </w:r>
          </w:p>
        </w:tc>
      </w:tr>
      <w:tr w:rsidR="0057148D" w:rsidRPr="0057148D" w14:paraId="050E79F0" w14:textId="77777777" w:rsidTr="00883D09">
        <w:trPr>
          <w:trHeight w:val="385"/>
        </w:trPr>
        <w:tc>
          <w:tcPr>
            <w:tcW w:w="6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21B1423" w14:textId="77777777" w:rsidR="0057148D" w:rsidRPr="0057148D" w:rsidRDefault="0057148D" w:rsidP="00883D09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  <w:t>Fale Conosco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3E075A7" w14:textId="77777777" w:rsidR="0057148D" w:rsidRPr="0057148D" w:rsidRDefault="0057148D" w:rsidP="00883D0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  <w:t>2</w:t>
            </w:r>
          </w:p>
        </w:tc>
      </w:tr>
      <w:tr w:rsidR="0057148D" w:rsidRPr="0057148D" w14:paraId="433D3F22" w14:textId="77777777" w:rsidTr="00883D09">
        <w:trPr>
          <w:trHeight w:val="385"/>
        </w:trPr>
        <w:tc>
          <w:tcPr>
            <w:tcW w:w="6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89FD1" w14:textId="77777777" w:rsidR="0057148D" w:rsidRPr="0057148D" w:rsidRDefault="0057148D" w:rsidP="00883D09">
            <w:pPr>
              <w:spacing w:after="0" w:line="240" w:lineRule="auto"/>
              <w:ind w:firstLineChars="200" w:firstLine="440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Operação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7CE2C" w14:textId="77777777" w:rsidR="0057148D" w:rsidRPr="0057148D" w:rsidRDefault="0057148D" w:rsidP="00883D0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2</w:t>
            </w:r>
          </w:p>
        </w:tc>
      </w:tr>
      <w:tr w:rsidR="0057148D" w:rsidRPr="0057148D" w14:paraId="1ED12334" w14:textId="77777777" w:rsidTr="00883D09">
        <w:trPr>
          <w:trHeight w:val="385"/>
        </w:trPr>
        <w:tc>
          <w:tcPr>
            <w:tcW w:w="6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BCA54" w14:textId="77777777" w:rsidR="0057148D" w:rsidRPr="0057148D" w:rsidRDefault="0057148D" w:rsidP="00883D09">
            <w:pPr>
              <w:spacing w:after="0" w:line="240" w:lineRule="auto"/>
              <w:ind w:firstLineChars="200" w:firstLine="440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Projetos Civis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DBD3A" w14:textId="77777777" w:rsidR="0057148D" w:rsidRPr="0057148D" w:rsidRDefault="0057148D" w:rsidP="00883D0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1</w:t>
            </w:r>
          </w:p>
        </w:tc>
      </w:tr>
      <w:tr w:rsidR="0057148D" w:rsidRPr="0057148D" w14:paraId="366269EF" w14:textId="77777777" w:rsidTr="00883D09">
        <w:trPr>
          <w:trHeight w:val="385"/>
        </w:trPr>
        <w:tc>
          <w:tcPr>
            <w:tcW w:w="6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4028" w14:textId="77777777" w:rsidR="0057148D" w:rsidRPr="0057148D" w:rsidRDefault="0057148D" w:rsidP="00883D09">
            <w:pPr>
              <w:spacing w:after="0" w:line="240" w:lineRule="auto"/>
              <w:ind w:firstLineChars="200" w:firstLine="440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Procedimento Operacional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A1633" w14:textId="77777777" w:rsidR="0057148D" w:rsidRPr="0057148D" w:rsidRDefault="0057148D" w:rsidP="00883D0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1</w:t>
            </w:r>
          </w:p>
        </w:tc>
      </w:tr>
      <w:tr w:rsidR="0057148D" w:rsidRPr="0057148D" w14:paraId="156807A2" w14:textId="77777777" w:rsidTr="00883D09">
        <w:trPr>
          <w:trHeight w:val="385"/>
        </w:trPr>
        <w:tc>
          <w:tcPr>
            <w:tcW w:w="6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6D3A2" w14:textId="77777777" w:rsidR="0057148D" w:rsidRPr="0057148D" w:rsidRDefault="0057148D" w:rsidP="00883D09">
            <w:pPr>
              <w:spacing w:after="0" w:line="240" w:lineRule="auto"/>
              <w:ind w:firstLineChars="200" w:firstLine="440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Fotos/Áudios/Vídeos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D793" w14:textId="77777777" w:rsidR="0057148D" w:rsidRPr="0057148D" w:rsidRDefault="0057148D" w:rsidP="00883D0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1</w:t>
            </w:r>
          </w:p>
        </w:tc>
      </w:tr>
      <w:tr w:rsidR="0057148D" w:rsidRPr="0057148D" w14:paraId="42AF37A2" w14:textId="77777777" w:rsidTr="00883D09">
        <w:trPr>
          <w:trHeight w:val="385"/>
        </w:trPr>
        <w:tc>
          <w:tcPr>
            <w:tcW w:w="6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99489" w14:textId="77777777" w:rsidR="0057148D" w:rsidRPr="0057148D" w:rsidRDefault="0057148D" w:rsidP="00883D09">
            <w:pPr>
              <w:spacing w:after="0" w:line="240" w:lineRule="auto"/>
              <w:ind w:firstLineChars="200" w:firstLine="440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Outros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43EEF" w14:textId="77777777" w:rsidR="0057148D" w:rsidRPr="0057148D" w:rsidRDefault="0057148D" w:rsidP="00883D0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1</w:t>
            </w:r>
          </w:p>
        </w:tc>
      </w:tr>
      <w:tr w:rsidR="0057148D" w:rsidRPr="0057148D" w14:paraId="487521C7" w14:textId="77777777" w:rsidTr="00883D09">
        <w:trPr>
          <w:trHeight w:val="385"/>
        </w:trPr>
        <w:tc>
          <w:tcPr>
            <w:tcW w:w="6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60F67" w14:textId="77777777" w:rsidR="0057148D" w:rsidRPr="0057148D" w:rsidRDefault="0057148D" w:rsidP="00883D09">
            <w:pPr>
              <w:spacing w:after="0" w:line="240" w:lineRule="auto"/>
              <w:ind w:firstLineChars="200" w:firstLine="440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Cronograma/Prazos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9BC2F" w14:textId="77777777" w:rsidR="0057148D" w:rsidRPr="0057148D" w:rsidRDefault="0057148D" w:rsidP="00883D0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1</w:t>
            </w:r>
          </w:p>
        </w:tc>
      </w:tr>
      <w:tr w:rsidR="0057148D" w:rsidRPr="0057148D" w14:paraId="7D54B735" w14:textId="77777777" w:rsidTr="00883D09">
        <w:trPr>
          <w:trHeight w:val="385"/>
        </w:trPr>
        <w:tc>
          <w:tcPr>
            <w:tcW w:w="6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DACCE" w14:textId="77777777" w:rsidR="0057148D" w:rsidRPr="0057148D" w:rsidRDefault="0057148D" w:rsidP="00883D09">
            <w:pPr>
              <w:spacing w:after="0" w:line="240" w:lineRule="auto"/>
              <w:ind w:firstLineChars="200" w:firstLine="440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Licenciamento Ambiental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B28B0" w14:textId="77777777" w:rsidR="0057148D" w:rsidRPr="0057148D" w:rsidRDefault="0057148D" w:rsidP="00883D0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1</w:t>
            </w:r>
          </w:p>
        </w:tc>
      </w:tr>
      <w:tr w:rsidR="0057148D" w:rsidRPr="0057148D" w14:paraId="3A382FC5" w14:textId="77777777" w:rsidTr="00883D09">
        <w:trPr>
          <w:trHeight w:val="385"/>
        </w:trPr>
        <w:tc>
          <w:tcPr>
            <w:tcW w:w="6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6057333" w14:textId="77777777" w:rsidR="0057148D" w:rsidRPr="0057148D" w:rsidRDefault="0057148D" w:rsidP="00883D09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  <w:t>Financeiro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A214A9D" w14:textId="77777777" w:rsidR="0057148D" w:rsidRPr="0057148D" w:rsidRDefault="0057148D" w:rsidP="00883D0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  <w:t>1</w:t>
            </w:r>
          </w:p>
        </w:tc>
      </w:tr>
      <w:tr w:rsidR="0057148D" w:rsidRPr="0057148D" w14:paraId="4321A645" w14:textId="77777777" w:rsidTr="00883D09">
        <w:trPr>
          <w:trHeight w:val="385"/>
        </w:trPr>
        <w:tc>
          <w:tcPr>
            <w:tcW w:w="6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D5E07" w14:textId="77777777" w:rsidR="0057148D" w:rsidRPr="0057148D" w:rsidRDefault="0057148D" w:rsidP="00883D09">
            <w:pPr>
              <w:spacing w:after="0" w:line="240" w:lineRule="auto"/>
              <w:ind w:firstLineChars="200" w:firstLine="440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Negócios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CF4A2" w14:textId="77777777" w:rsidR="0057148D" w:rsidRPr="0057148D" w:rsidRDefault="0057148D" w:rsidP="00883D0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1</w:t>
            </w:r>
          </w:p>
        </w:tc>
      </w:tr>
      <w:tr w:rsidR="0057148D" w:rsidRPr="0057148D" w14:paraId="39CEA12E" w14:textId="77777777" w:rsidTr="00883D09">
        <w:trPr>
          <w:trHeight w:val="385"/>
        </w:trPr>
        <w:tc>
          <w:tcPr>
            <w:tcW w:w="6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CF4807A" w14:textId="77777777" w:rsidR="0057148D" w:rsidRPr="0057148D" w:rsidRDefault="0057148D" w:rsidP="00883D09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  <w:t>Sem Nexo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AF1D03D" w14:textId="77777777" w:rsidR="0057148D" w:rsidRPr="0057148D" w:rsidRDefault="0057148D" w:rsidP="00883D0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  <w:t>1</w:t>
            </w:r>
          </w:p>
        </w:tc>
      </w:tr>
      <w:tr w:rsidR="0057148D" w:rsidRPr="0057148D" w14:paraId="2C763583" w14:textId="77777777" w:rsidTr="00883D09">
        <w:trPr>
          <w:trHeight w:val="385"/>
        </w:trPr>
        <w:tc>
          <w:tcPr>
            <w:tcW w:w="6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A4690" w14:textId="0EB82EE3" w:rsidR="0057148D" w:rsidRPr="0057148D" w:rsidRDefault="0057148D" w:rsidP="00883D09">
            <w:pPr>
              <w:spacing w:after="0" w:line="240" w:lineRule="auto"/>
              <w:ind w:firstLineChars="200" w:firstLine="440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1EEE2" w14:textId="77777777" w:rsidR="0057148D" w:rsidRPr="0057148D" w:rsidRDefault="0057148D" w:rsidP="00883D0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1</w:t>
            </w:r>
          </w:p>
        </w:tc>
      </w:tr>
      <w:tr w:rsidR="0057148D" w:rsidRPr="0057148D" w14:paraId="7F1F0DC8" w14:textId="77777777" w:rsidTr="00883D09">
        <w:trPr>
          <w:trHeight w:val="385"/>
        </w:trPr>
        <w:tc>
          <w:tcPr>
            <w:tcW w:w="6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DEF9B29" w14:textId="77777777" w:rsidR="0057148D" w:rsidRPr="0057148D" w:rsidRDefault="0057148D" w:rsidP="00883D09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  <w:t>Institucional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C20530D" w14:textId="77777777" w:rsidR="0057148D" w:rsidRPr="0057148D" w:rsidRDefault="0057148D" w:rsidP="00883D0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  <w:t>1</w:t>
            </w:r>
          </w:p>
        </w:tc>
      </w:tr>
      <w:tr w:rsidR="0057148D" w:rsidRPr="0057148D" w14:paraId="705F6E24" w14:textId="77777777" w:rsidTr="00883D09">
        <w:trPr>
          <w:trHeight w:val="385"/>
        </w:trPr>
        <w:tc>
          <w:tcPr>
            <w:tcW w:w="6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0BFCB" w14:textId="77777777" w:rsidR="0057148D" w:rsidRPr="0057148D" w:rsidRDefault="0057148D" w:rsidP="00883D09">
            <w:pPr>
              <w:spacing w:after="0" w:line="240" w:lineRule="auto"/>
              <w:ind w:firstLineChars="200" w:firstLine="440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Estatuto Social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ABE9D" w14:textId="77777777" w:rsidR="0057148D" w:rsidRPr="0057148D" w:rsidRDefault="0057148D" w:rsidP="00883D0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1</w:t>
            </w:r>
          </w:p>
        </w:tc>
      </w:tr>
      <w:tr w:rsidR="0057148D" w:rsidRPr="0057148D" w14:paraId="1AF68184" w14:textId="77777777" w:rsidTr="00883D09">
        <w:trPr>
          <w:trHeight w:val="385"/>
        </w:trPr>
        <w:tc>
          <w:tcPr>
            <w:tcW w:w="6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8114481" w14:textId="77777777" w:rsidR="0057148D" w:rsidRPr="0057148D" w:rsidRDefault="0057148D" w:rsidP="00883D09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  <w:t>Estações e Arredores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97DD237" w14:textId="77777777" w:rsidR="0057148D" w:rsidRPr="0057148D" w:rsidRDefault="0057148D" w:rsidP="00883D0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  <w:t>1</w:t>
            </w:r>
          </w:p>
        </w:tc>
      </w:tr>
      <w:tr w:rsidR="0057148D" w:rsidRPr="0057148D" w14:paraId="4497BA79" w14:textId="77777777" w:rsidTr="00883D09">
        <w:trPr>
          <w:trHeight w:val="385"/>
        </w:trPr>
        <w:tc>
          <w:tcPr>
            <w:tcW w:w="6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37041" w14:textId="77777777" w:rsidR="0057148D" w:rsidRPr="0057148D" w:rsidRDefault="0057148D" w:rsidP="00883D09">
            <w:pPr>
              <w:spacing w:after="0" w:line="240" w:lineRule="auto"/>
              <w:ind w:firstLineChars="200" w:firstLine="440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Autorização para tirar fotografias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65C82" w14:textId="77777777" w:rsidR="0057148D" w:rsidRPr="0057148D" w:rsidRDefault="0057148D" w:rsidP="00883D0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1</w:t>
            </w:r>
          </w:p>
        </w:tc>
      </w:tr>
      <w:tr w:rsidR="0057148D" w:rsidRPr="0057148D" w14:paraId="06C0B718" w14:textId="77777777" w:rsidTr="00883D09">
        <w:trPr>
          <w:trHeight w:val="385"/>
        </w:trPr>
        <w:tc>
          <w:tcPr>
            <w:tcW w:w="6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BD9863B" w14:textId="77777777" w:rsidR="0057148D" w:rsidRPr="0057148D" w:rsidRDefault="0057148D" w:rsidP="00883D09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  <w:t>Trens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2FF49D8" w14:textId="77777777" w:rsidR="0057148D" w:rsidRPr="0057148D" w:rsidRDefault="0057148D" w:rsidP="00883D0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  <w:t>1</w:t>
            </w:r>
          </w:p>
        </w:tc>
      </w:tr>
      <w:tr w:rsidR="0057148D" w:rsidRPr="0057148D" w14:paraId="3635A550" w14:textId="77777777" w:rsidTr="00883D09">
        <w:trPr>
          <w:trHeight w:val="385"/>
        </w:trPr>
        <w:tc>
          <w:tcPr>
            <w:tcW w:w="6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CBC1B" w14:textId="77777777" w:rsidR="0057148D" w:rsidRPr="0057148D" w:rsidRDefault="0057148D" w:rsidP="00883D09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  <w:t>Circulação dos trens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92DF9" w14:textId="77777777" w:rsidR="0057148D" w:rsidRPr="0057148D" w:rsidRDefault="0057148D" w:rsidP="00883D0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  <w:t>1</w:t>
            </w:r>
          </w:p>
        </w:tc>
      </w:tr>
      <w:tr w:rsidR="0057148D" w:rsidRPr="0057148D" w14:paraId="430CD208" w14:textId="77777777" w:rsidTr="00883D09">
        <w:trPr>
          <w:trHeight w:val="385"/>
        </w:trPr>
        <w:tc>
          <w:tcPr>
            <w:tcW w:w="6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3D1A4" w14:textId="77777777" w:rsidR="0057148D" w:rsidRPr="0057148D" w:rsidRDefault="0057148D" w:rsidP="00883D09">
            <w:pPr>
              <w:spacing w:after="0" w:line="240" w:lineRule="auto"/>
              <w:ind w:firstLineChars="200" w:firstLine="440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Outros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69C6" w14:textId="77777777" w:rsidR="0057148D" w:rsidRPr="0057148D" w:rsidRDefault="0057148D" w:rsidP="00883D0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color w:val="365F91" w:themeColor="accent1" w:themeShade="BF"/>
                <w:lang w:eastAsia="pt-BR"/>
              </w:rPr>
              <w:t>1</w:t>
            </w:r>
          </w:p>
        </w:tc>
      </w:tr>
      <w:tr w:rsidR="0057148D" w:rsidRPr="0057148D" w14:paraId="4769A3B3" w14:textId="77777777" w:rsidTr="00883D09">
        <w:trPr>
          <w:trHeight w:val="385"/>
        </w:trPr>
        <w:tc>
          <w:tcPr>
            <w:tcW w:w="6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5DE25578" w14:textId="77777777" w:rsidR="0057148D" w:rsidRPr="0057148D" w:rsidRDefault="0057148D" w:rsidP="00883D09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  <w:t>Total Geral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4EF5D142" w14:textId="77777777" w:rsidR="0057148D" w:rsidRPr="0057148D" w:rsidRDefault="0057148D" w:rsidP="00883D0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</w:pPr>
            <w:r w:rsidRPr="0057148D">
              <w:rPr>
                <w:rFonts w:ascii="Verdana" w:eastAsia="Times New Roman" w:hAnsi="Verdana" w:cs="Calibri"/>
                <w:b/>
                <w:bCs/>
                <w:color w:val="365F91" w:themeColor="accent1" w:themeShade="BF"/>
                <w:lang w:eastAsia="pt-BR"/>
              </w:rPr>
              <w:t>96</w:t>
            </w:r>
          </w:p>
        </w:tc>
      </w:tr>
    </w:tbl>
    <w:p w14:paraId="20E7D8F5" w14:textId="4252FBC6" w:rsidR="00D42085" w:rsidRPr="001E5C30" w:rsidRDefault="00D42085" w:rsidP="0057148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65504E98" w14:textId="26CF4313" w:rsidR="003F0415" w:rsidRDefault="003F0415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784CF38F" w14:textId="3B28B5FA" w:rsidR="0057148D" w:rsidRDefault="0057148D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23DA0992" w14:textId="7EADE008" w:rsidR="0057148D" w:rsidRDefault="0057148D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3B461A9B" w14:textId="384A7A5D" w:rsidR="002643AD" w:rsidRPr="001E5C30" w:rsidRDefault="00883D09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883D09">
        <w:rPr>
          <w:rFonts w:ascii="Verdana" w:hAnsi="Verdana" w:cs="Arial"/>
          <w:b/>
          <w:color w:val="1F497D" w:themeColor="text2"/>
        </w:rPr>
        <w:t>S</w:t>
      </w:r>
      <w:r w:rsidR="002643AD" w:rsidRPr="00883D09">
        <w:rPr>
          <w:rFonts w:ascii="Verdana" w:hAnsi="Verdana" w:cs="Arial"/>
          <w:b/>
          <w:color w:val="1F497D" w:themeColor="text2"/>
        </w:rPr>
        <w:t>OLICITAÇÕES ENCERRADAS</w:t>
      </w:r>
      <w:r w:rsidR="002643AD" w:rsidRPr="001E5C30">
        <w:rPr>
          <w:rFonts w:ascii="Verdana" w:hAnsi="Verdana" w:cs="Arial"/>
          <w:b/>
          <w:color w:val="1F497D" w:themeColor="text2"/>
        </w:rPr>
        <w:t xml:space="preserve"> </w:t>
      </w:r>
    </w:p>
    <w:bookmarkEnd w:id="2"/>
    <w:p w14:paraId="11CD980B" w14:textId="25078CA3" w:rsidR="004B4FCF" w:rsidRPr="001E5C30" w:rsidRDefault="00605A92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2DAB0EE6" wp14:editId="79D4EA8C">
            <wp:extent cx="6610350" cy="3762375"/>
            <wp:effectExtent l="0" t="0" r="0" b="9525"/>
            <wp:docPr id="1321" name="Gráfico 132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735B2FB1" w14:textId="77777777" w:rsidR="00666314" w:rsidRPr="001E5C30" w:rsidRDefault="00666314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3AB1807F" w14:textId="77777777" w:rsidR="00E84EE3" w:rsidRDefault="00E84EE3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539CF363" w14:textId="77777777" w:rsidR="00E84EE3" w:rsidRDefault="00E84EE3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628B51DE" w14:textId="77777777" w:rsidR="00E84EE3" w:rsidRDefault="00E84EE3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0101D85B" w14:textId="77777777" w:rsidR="00E84EE3" w:rsidRDefault="00E84EE3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2B7DEE27" w14:textId="77777777" w:rsidR="00E84EE3" w:rsidRDefault="00E84EE3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63533A84" w14:textId="77777777" w:rsidR="00E84EE3" w:rsidRDefault="00E84EE3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03B151EE" w14:textId="77777777" w:rsidR="00E84EE3" w:rsidRDefault="00E84EE3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6571238F" w14:textId="77777777" w:rsidR="00E84EE3" w:rsidRDefault="00E84EE3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59BCDB8F" w14:textId="77777777" w:rsidR="00E84EE3" w:rsidRDefault="00E84EE3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56142A10" w14:textId="77777777" w:rsidR="00E84EE3" w:rsidRDefault="00E84EE3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5349E303" w14:textId="77777777" w:rsidR="00E84EE3" w:rsidRDefault="00E84EE3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36DBD3A7" w14:textId="77777777" w:rsidR="00E84EE3" w:rsidRDefault="00E84EE3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5E29BE70" w14:textId="77777777" w:rsidR="00E84EE3" w:rsidRDefault="00E84EE3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5462AAC5" w14:textId="027BA888" w:rsidR="00666314" w:rsidRPr="001E5C30" w:rsidRDefault="006E4AD0" w:rsidP="006E4AD0">
      <w:pPr>
        <w:spacing w:line="360" w:lineRule="auto"/>
        <w:jc w:val="both"/>
        <w:rPr>
          <w:noProof/>
          <w:color w:val="1F497D" w:themeColor="text2"/>
        </w:rPr>
      </w:pPr>
      <w:r w:rsidRPr="00883D09">
        <w:rPr>
          <w:rFonts w:ascii="Verdana" w:hAnsi="Verdana" w:cs="Arial"/>
          <w:b/>
          <w:color w:val="1F497D" w:themeColor="text2"/>
        </w:rPr>
        <w:t>HISTÓRICO DAS SOLICITAÇÕES</w:t>
      </w:r>
      <w:r w:rsidRPr="001E5C30">
        <w:rPr>
          <w:rFonts w:ascii="Verdana" w:hAnsi="Verdana" w:cs="Arial"/>
          <w:b/>
          <w:color w:val="1F497D" w:themeColor="text2"/>
        </w:rPr>
        <w:t xml:space="preserve"> </w:t>
      </w:r>
    </w:p>
    <w:p w14:paraId="3EDC9FDE" w14:textId="0FCA7969" w:rsidR="003D1449" w:rsidRPr="001E5C30" w:rsidRDefault="00985E4A" w:rsidP="006E4AD0">
      <w:pPr>
        <w:spacing w:line="360" w:lineRule="auto"/>
        <w:jc w:val="both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78BBB1AF" wp14:editId="539C916A">
            <wp:extent cx="6480000" cy="3800025"/>
            <wp:effectExtent l="0" t="0" r="16510" b="10160"/>
            <wp:docPr id="2" name="Gráfico 2">
              <a:extLst xmlns:a="http://schemas.openxmlformats.org/drawingml/2006/main">
                <a:ext uri="{FF2B5EF4-FFF2-40B4-BE49-F238E27FC236}">
                  <a16:creationId xmlns:a16="http://schemas.microsoft.com/office/drawing/2014/main" id="{0F968C9A-1950-41DE-ADC2-29EF1C65442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  <w:bookmarkStart w:id="3" w:name="_GoBack"/>
      <w:bookmarkEnd w:id="3"/>
    </w:p>
    <w:p w14:paraId="7EEC5BD1" w14:textId="77777777" w:rsidR="00A025A5" w:rsidRPr="001E5C30" w:rsidRDefault="00A025A5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7AD9AA52" w14:textId="49B34F0C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883D09">
        <w:rPr>
          <w:rFonts w:ascii="Verdana" w:hAnsi="Verdana" w:cs="Arial"/>
          <w:b/>
          <w:color w:val="1F497D" w:themeColor="text2"/>
        </w:rPr>
        <w:t>TEMPO MÉDIO DE ATENDIMENTO</w:t>
      </w:r>
      <w:r w:rsidRPr="001E5C30">
        <w:rPr>
          <w:rFonts w:ascii="Verdana" w:hAnsi="Verdana" w:cs="Arial"/>
          <w:b/>
          <w:color w:val="1F497D" w:themeColor="text2"/>
        </w:rPr>
        <w:t xml:space="preserve"> </w:t>
      </w:r>
    </w:p>
    <w:p w14:paraId="0B680600" w14:textId="77777777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</w:rPr>
        <w:drawing>
          <wp:anchor distT="0" distB="0" distL="114300" distR="114300" simplePos="0" relativeHeight="252046335" behindDoc="0" locked="0" layoutInCell="1" allowOverlap="1" wp14:anchorId="7FEE7C42" wp14:editId="3E24869B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476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3" r:lo="rId24" r:qs="rId25" r:cs="rId2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BAEB5E" w14:textId="77777777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DE445ED" w14:textId="77777777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E5C30">
        <w:rPr>
          <w:rFonts w:ascii="Verdana" w:hAnsi="Verdana"/>
          <w:noProof/>
          <w:color w:val="1F497D" w:themeColor="text2"/>
          <w:lang w:eastAsia="pt-BR"/>
        </w:rPr>
        <w:t xml:space="preserve"> </w:t>
      </w:r>
    </w:p>
    <w:p w14:paraId="095B413C" w14:textId="77777777" w:rsidR="00354721" w:rsidRPr="001E5C30" w:rsidRDefault="00354721" w:rsidP="00354721">
      <w:pPr>
        <w:spacing w:line="360" w:lineRule="auto"/>
        <w:ind w:left="2832"/>
        <w:jc w:val="center"/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2047359" behindDoc="0" locked="0" layoutInCell="1" allowOverlap="1" wp14:anchorId="62524C13" wp14:editId="0A3D58A3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8" r:lo="rId29" r:qs="rId30" r:cs="rId3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C30"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0CE24DC0" w14:textId="77777777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0CD8601" w14:textId="77777777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79ACA9A" w14:textId="77777777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85B418D" w14:textId="77777777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2DE83B9D" w14:textId="77777777" w:rsidR="00F979A3" w:rsidRPr="001E5C30" w:rsidRDefault="00F979A3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A79DC8A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78EC2D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C157603" w14:textId="1ADDE374" w:rsidR="002815CD" w:rsidRPr="001E5C30" w:rsidRDefault="002815CD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E5C30">
        <w:rPr>
          <w:noProof/>
          <w:color w:val="1F497D" w:themeColor="text2"/>
          <w:lang w:eastAsia="pt-BR"/>
        </w:rPr>
        <mc:AlternateContent>
          <mc:Choice Requires="wps">
            <w:drawing>
              <wp:anchor distT="0" distB="0" distL="114300" distR="114300" simplePos="0" relativeHeight="252050431" behindDoc="0" locked="0" layoutInCell="1" allowOverlap="1" wp14:anchorId="0DDDB551" wp14:editId="0D81AE29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624174" id="Retângulo 673" o:spid="_x0000_s1026" style="position:absolute;margin-left:-923.35pt;margin-top:14.15pt;width:808.85pt;height:42.5pt;rotation:90;z-index:252050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1E5C30"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49407" behindDoc="0" locked="0" layoutInCell="1" allowOverlap="1" wp14:anchorId="4303042E" wp14:editId="65C435C5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48379" w14:textId="77777777" w:rsidR="002815CD" w:rsidRDefault="002815CD" w:rsidP="002815CD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3042E" id="Caixa de texto 692" o:spid="_x0000_s1031" type="#_x0000_t202" style="position:absolute;left:0;text-align:left;margin-left:584.9pt;margin-top:3.8pt;width:111pt;height:18pt;z-index:2520494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TtAMwIAAEkEAAAOAAAAZHJzL2Uyb0RvYy54bWysVFGP0zAMfkfiP0R5Z+2qbXerrjsdO4aQ&#10;jgPp4Ae4abpGpHFIcmuPX4+TbmPAG6IPURzbn+3Pdm9ux16zg3Reoan4fJZzJo3ARpl9xb9+2b25&#10;5swHMA1oNLLiL9Lz283rVzeDLWWBHepGOkYgxpeDrXgXgi2zzItO9uBnaKUhZYuuh0Ci22eNg4HQ&#10;e50Veb7KBnSNdSik9/R6Pyn5JuG3rRThU9t6GZiuOOUW0unSWccz29xAuXdgOyWOacA/ZNGDMhT0&#10;DHUPAdizU39B9Uo49NiGmcA+w7ZVQqYaqJp5/kc1Tx1YmWohcrw90+T/H6x4PHx2TDUVX60Lzgz0&#10;1KQtqBFYI1mQY0AWNcTTYH1J5k+WHML4Fkfqd6rZ2wcU3zwzuO3A7OWdczh0EhrKcx49swvXCcdH&#10;kHr4iA2Fg+eACWhsXR9JJFoYoVO/Xs49okyYiCEX+foqJ5UgXVFcr+geQ0B58rbOh/cSexYvFXc0&#10;AwkdDg8+TKYnkxjMo1bNTmmdBLevt9qxA9C87NI3+WrbwfR6Cucn0xT6Nwxt2FDx9bJYJleDEZzi&#10;QtmrQMOuVV/x6zx+0/hFqt6ZJpkEUHq6U0XaHLmLdE3EhbEeU7uWp5bU2LwQmQ6n2aZdpEuH7gdn&#10;A811xf33Z3CSM/3BUEPW88UiLkISFsurggR3qakvNWAEQVU8cDZdtyEtT6zG4B01rlWJ09jhKZNj&#10;yjSviZrjbsWFuJST1a8/wOYnAAAA//8DAFBLAwQUAAYACAAAACEAe/34398AAAAKAQAADwAAAGRy&#10;cy9kb3ducmV2LnhtbEyPwU7DMBBE70j9B2uRuCDqpEUhDXEqVMEBCSo1wN2JlyRtvI5itw1/z/YE&#10;x9kdzbzJ15PtxQlH3zlSEM8jEEi1Mx01Cj4/Xu5SED5oMrp3hAp+0MO6mF3lOjPuTDs8laERHEI+&#10;0wraEIZMSl+3aLWfuwGJf99utDqwHBtpRn3mcNvLRRQl0uqOuKHVA25arA/l0XLv85QOX9XbZv9a&#10;3lb7xZa695SUurmenh5BBJzCnxku+IwOBTNV7kjGi551nKyYPSh4SEBcDMtVzIdKwf0yAVnk8v+E&#10;4hcAAP//AwBQSwECLQAUAAYACAAAACEAtoM4kv4AAADhAQAAEwAAAAAAAAAAAAAAAAAAAAAAW0Nv&#10;bnRlbnRfVHlwZXNdLnhtbFBLAQItABQABgAIAAAAIQA4/SH/1gAAAJQBAAALAAAAAAAAAAAAAAAA&#10;AC8BAABfcmVscy8ucmVsc1BLAQItABQABgAIAAAAIQDTFTtAMwIAAEkEAAAOAAAAAAAAAAAAAAAA&#10;AC4CAABkcnMvZTJvRG9jLnhtbFBLAQItABQABgAIAAAAIQB7/fjf3wAAAAoBAAAPAAAAAAAAAAAA&#10;AAAAAI0EAABkcnMvZG93bnJldi54bWxQSwUGAAAAAAQABADzAAAAmQUAAAAA&#10;" stroked="f">
                <v:fill opacity="0"/>
                <v:textbox>
                  <w:txbxContent>
                    <w:p w14:paraId="20348379" w14:textId="77777777" w:rsidR="002815CD" w:rsidRDefault="002815CD" w:rsidP="002815CD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RELATÓRIO MENSAL – ACESSOS AO PORTAL DA GOVERNANÇA CORPORATIVA E TRANSPARÊNCIA – </w:t>
      </w:r>
      <w:r w:rsidR="00987052">
        <w:rPr>
          <w:rFonts w:ascii="Verdana" w:hAnsi="Verdana" w:cs="Arial"/>
          <w:b/>
          <w:color w:val="1F497D" w:themeColor="text2"/>
          <w:sz w:val="24"/>
          <w:szCs w:val="24"/>
        </w:rPr>
        <w:t>DEZEMBRO</w:t>
      </w:r>
      <w:r w:rsidRPr="001E5C30">
        <w:rPr>
          <w:rFonts w:ascii="Verdana" w:hAnsi="Verdana" w:cs="Arial"/>
          <w:b/>
          <w:color w:val="1F497D" w:themeColor="text2"/>
        </w:rPr>
        <w:t>/2020</w:t>
      </w:r>
    </w:p>
    <w:p w14:paraId="0E5D4C20" w14:textId="77777777" w:rsidR="002815CD" w:rsidRPr="001E5C30" w:rsidRDefault="002815CD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C3E24FE" w14:textId="77777777" w:rsidR="002815CD" w:rsidRPr="001E5C30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>INTRODUÇÃO</w:t>
      </w:r>
    </w:p>
    <w:p w14:paraId="671DF50B" w14:textId="77777777" w:rsidR="002815CD" w:rsidRPr="001E5C30" w:rsidRDefault="002815CD" w:rsidP="002815CD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1F497D" w:themeColor="text2"/>
        </w:rPr>
      </w:pPr>
    </w:p>
    <w:p w14:paraId="034E9FDC" w14:textId="295435E7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Durante o mês de </w:t>
      </w:r>
      <w:r w:rsidR="00987052">
        <w:rPr>
          <w:rFonts w:ascii="Verdana" w:hAnsi="Verdana" w:cs="Arial"/>
          <w:b/>
          <w:color w:val="1F497D" w:themeColor="text2"/>
        </w:rPr>
        <w:t>Dezembro</w:t>
      </w:r>
      <w:r w:rsidRPr="001E5C30">
        <w:rPr>
          <w:rFonts w:ascii="Verdana" w:hAnsi="Verdana" w:cs="Arial"/>
          <w:color w:val="1F497D" w:themeColor="text2"/>
        </w:rPr>
        <w:t xml:space="preserve">, o “Portal da Governança Corporativa e Transparência do Metrô” teve </w:t>
      </w:r>
      <w:r w:rsidR="00492EC0" w:rsidRPr="001E5C30">
        <w:rPr>
          <w:rFonts w:ascii="Verdana" w:hAnsi="Verdana" w:cs="Arial"/>
          <w:b/>
          <w:color w:val="1F497D" w:themeColor="text2"/>
        </w:rPr>
        <w:t>3.</w:t>
      </w:r>
      <w:r w:rsidR="00E7303B">
        <w:rPr>
          <w:rFonts w:ascii="Verdana" w:hAnsi="Verdana" w:cs="Arial"/>
          <w:b/>
          <w:color w:val="1F497D" w:themeColor="text2"/>
        </w:rPr>
        <w:t>017</w:t>
      </w:r>
      <w:r w:rsidRPr="001E5C30">
        <w:rPr>
          <w:rFonts w:ascii="Verdana" w:hAnsi="Verdana" w:cstheme="minorBidi"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visitas, com uma média de </w:t>
      </w:r>
      <w:r w:rsidR="00E7303B">
        <w:rPr>
          <w:rFonts w:ascii="Verdana" w:hAnsi="Verdana" w:cstheme="minorBidi"/>
          <w:b/>
          <w:bCs/>
          <w:color w:val="1F497D" w:themeColor="text2"/>
          <w:kern w:val="24"/>
        </w:rPr>
        <w:t>97</w:t>
      </w:r>
      <w:r w:rsidRPr="001E5C30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visitantes/dia. Neste mês, foram registradas </w:t>
      </w:r>
      <w:r w:rsidR="00732AA2" w:rsidRPr="001E5C30">
        <w:rPr>
          <w:rFonts w:ascii="Verdana" w:hAnsi="Verdana" w:cstheme="minorBidi"/>
          <w:b/>
          <w:bCs/>
          <w:color w:val="1F497D" w:themeColor="text2"/>
          <w:kern w:val="24"/>
        </w:rPr>
        <w:t>1</w:t>
      </w:r>
      <w:r w:rsidR="00E7303B">
        <w:rPr>
          <w:rFonts w:ascii="Verdana" w:hAnsi="Verdana" w:cstheme="minorBidi"/>
          <w:b/>
          <w:bCs/>
          <w:color w:val="1F497D" w:themeColor="text2"/>
          <w:kern w:val="24"/>
        </w:rPr>
        <w:t>2</w:t>
      </w:r>
      <w:r w:rsidR="00732AA2" w:rsidRPr="001E5C30">
        <w:rPr>
          <w:rFonts w:ascii="Verdana" w:hAnsi="Verdana" w:cstheme="minorBidi"/>
          <w:b/>
          <w:bCs/>
          <w:color w:val="1F497D" w:themeColor="text2"/>
          <w:kern w:val="24"/>
        </w:rPr>
        <w:t>.</w:t>
      </w:r>
      <w:r w:rsidR="00E7303B">
        <w:rPr>
          <w:rFonts w:ascii="Verdana" w:hAnsi="Verdana" w:cstheme="minorBidi"/>
          <w:b/>
          <w:bCs/>
          <w:color w:val="1F497D" w:themeColor="text2"/>
          <w:kern w:val="24"/>
        </w:rPr>
        <w:t>802</w:t>
      </w:r>
      <w:r w:rsidRPr="001E5C30">
        <w:rPr>
          <w:rFonts w:ascii="Verdana" w:hAnsi="Verdana" w:cstheme="minorBidi"/>
          <w:b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visualizações de páginas e o pico de acesso ocorreu no dia </w:t>
      </w:r>
      <w:r w:rsidR="00C37AD0">
        <w:rPr>
          <w:rFonts w:ascii="Verdana" w:hAnsi="Verdana" w:cs="Arial"/>
          <w:b/>
          <w:color w:val="1F497D" w:themeColor="text2"/>
        </w:rPr>
        <w:t>08</w:t>
      </w:r>
      <w:r w:rsidRPr="001E5C30">
        <w:rPr>
          <w:rFonts w:ascii="Verdana" w:hAnsi="Verdana"/>
          <w:b/>
          <w:color w:val="1F497D" w:themeColor="text2"/>
          <w:kern w:val="24"/>
        </w:rPr>
        <w:t>/</w:t>
      </w:r>
      <w:r w:rsidR="00732AA2" w:rsidRPr="001E5C30">
        <w:rPr>
          <w:rFonts w:ascii="Verdana" w:hAnsi="Verdana"/>
          <w:b/>
          <w:color w:val="1F497D" w:themeColor="text2"/>
          <w:kern w:val="24"/>
        </w:rPr>
        <w:t>1</w:t>
      </w:r>
      <w:r w:rsidR="00C37AD0">
        <w:rPr>
          <w:rFonts w:ascii="Verdana" w:hAnsi="Verdana"/>
          <w:b/>
          <w:color w:val="1F497D" w:themeColor="text2"/>
          <w:kern w:val="24"/>
        </w:rPr>
        <w:t>2</w:t>
      </w:r>
      <w:r w:rsidRPr="001E5C30">
        <w:rPr>
          <w:rFonts w:ascii="Verdana" w:hAnsi="Verdana"/>
          <w:b/>
          <w:color w:val="1F497D" w:themeColor="text2"/>
          <w:kern w:val="24"/>
        </w:rPr>
        <w:t>/2020</w:t>
      </w:r>
      <w:r w:rsidRPr="001E5C30">
        <w:rPr>
          <w:rFonts w:ascii="Verdana" w:hAnsi="Verdana"/>
          <w:color w:val="1F497D" w:themeColor="text2"/>
          <w:kern w:val="24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com </w:t>
      </w:r>
      <w:r w:rsidR="00C37AD0">
        <w:rPr>
          <w:rFonts w:ascii="Verdana" w:hAnsi="Verdana"/>
          <w:b/>
          <w:bCs/>
          <w:color w:val="1F497D" w:themeColor="text2"/>
          <w:kern w:val="24"/>
        </w:rPr>
        <w:t>147</w:t>
      </w:r>
      <w:r w:rsidRPr="001E5C30">
        <w:rPr>
          <w:rFonts w:ascii="Verdana" w:hAnsi="Verdana" w:cs="Arial"/>
          <w:color w:val="1F497D" w:themeColor="text2"/>
        </w:rPr>
        <w:t xml:space="preserve"> visitantes.</w:t>
      </w:r>
      <w:r w:rsidRPr="001E5C30">
        <w:rPr>
          <w:rFonts w:ascii="Verdana" w:hAnsi="Verdana" w:cs="Arial"/>
          <w:noProof/>
          <w:color w:val="1F497D" w:themeColor="text2"/>
        </w:rPr>
        <w:t xml:space="preserve"> </w:t>
      </w:r>
    </w:p>
    <w:p w14:paraId="7A576DDF" w14:textId="77777777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</w:p>
    <w:p w14:paraId="071EF1A3" w14:textId="77777777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</w:p>
    <w:p w14:paraId="4928BABA" w14:textId="478F7464" w:rsidR="002815CD" w:rsidRPr="005667E8" w:rsidRDefault="00E5608F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  <w:r w:rsidRPr="00E5608F">
        <w:rPr>
          <w:rFonts w:ascii="Verdana" w:hAnsi="Verdana" w:cs="Arial"/>
          <w:noProof/>
        </w:rPr>
        <w:drawing>
          <wp:inline distT="0" distB="0" distL="0" distR="0" wp14:anchorId="65710135" wp14:editId="615D7C6A">
            <wp:extent cx="6067425" cy="4400550"/>
            <wp:effectExtent l="0" t="0" r="9525" b="0"/>
            <wp:docPr id="1329" name="Imagem 1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073717" cy="4405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905A78" w14:textId="02177507" w:rsidR="002815CD" w:rsidRDefault="002815CD" w:rsidP="002815CD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</w:p>
    <w:p w14:paraId="58F1413E" w14:textId="5A7AE5B8" w:rsidR="008A68F3" w:rsidRDefault="008A68F3" w:rsidP="002815CD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</w:p>
    <w:p w14:paraId="37CB9D4F" w14:textId="195EB4E5" w:rsidR="00936181" w:rsidRDefault="00936181" w:rsidP="002815CD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</w:p>
    <w:p w14:paraId="614E7CD2" w14:textId="1B177702" w:rsidR="00936181" w:rsidRDefault="00936181" w:rsidP="002815CD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</w:p>
    <w:p w14:paraId="6E3D3EB9" w14:textId="3E9C257C" w:rsidR="00936181" w:rsidRDefault="00936181" w:rsidP="002815CD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</w:p>
    <w:p w14:paraId="0756DDA4" w14:textId="2A819D05" w:rsidR="00936181" w:rsidRDefault="00936181" w:rsidP="002815CD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</w:p>
    <w:p w14:paraId="49718462" w14:textId="22F08CF4" w:rsidR="00936181" w:rsidRDefault="00936181" w:rsidP="002815CD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</w:p>
    <w:p w14:paraId="015C2EF5" w14:textId="488216F7" w:rsidR="00936181" w:rsidRDefault="00936181" w:rsidP="002815CD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</w:p>
    <w:p w14:paraId="41B7D0C8" w14:textId="77777777" w:rsidR="00936181" w:rsidRDefault="00936181" w:rsidP="002815CD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</w:p>
    <w:p w14:paraId="2ECF9F7A" w14:textId="662C66DB" w:rsidR="008A68F3" w:rsidRDefault="00936181" w:rsidP="002815CD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  <w:r w:rsidRPr="00936181">
        <w:rPr>
          <w:rFonts w:ascii="Verdana" w:hAnsi="Verdana" w:cs="Arial"/>
          <w:b/>
          <w:noProof/>
          <w:color w:val="3C7178"/>
        </w:rPr>
        <mc:AlternateContent>
          <mc:Choice Requires="wpg">
            <w:drawing>
              <wp:anchor distT="0" distB="0" distL="114300" distR="114300" simplePos="0" relativeHeight="252067839" behindDoc="0" locked="0" layoutInCell="1" allowOverlap="1" wp14:anchorId="5072BD38" wp14:editId="5CD1E92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861653" cy="3305950"/>
                <wp:effectExtent l="0" t="0" r="0" b="0"/>
                <wp:wrapNone/>
                <wp:docPr id="1330" name="Grupo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1653" cy="3305950"/>
                          <a:chOff x="0" y="0"/>
                          <a:chExt cx="3861653" cy="3305950"/>
                        </a:xfrm>
                      </wpg:grpSpPr>
                      <wps:wsp>
                        <wps:cNvPr id="1331" name="CaixaDeTexto 65"/>
                        <wps:cNvSpPr txBox="1"/>
                        <wps:spPr>
                          <a:xfrm>
                            <a:off x="167467" y="533507"/>
                            <a:ext cx="2230755" cy="7975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52845F" w14:textId="77777777" w:rsidR="00936181" w:rsidRDefault="00936181" w:rsidP="0093618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Brasil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332" name="Grupo 66"/>
                        <wpg:cNvGrpSpPr/>
                        <wpg:grpSpPr>
                          <a:xfrm>
                            <a:off x="0" y="566301"/>
                            <a:ext cx="2759803" cy="309908"/>
                            <a:chOff x="0" y="583805"/>
                            <a:chExt cx="6972559" cy="309908"/>
                          </a:xfrm>
                        </wpg:grpSpPr>
                        <wps:wsp>
                          <wps:cNvPr id="1333" name="Conector reto 1333"/>
                          <wps:cNvCnPr/>
                          <wps:spPr>
                            <a:xfrm>
                              <a:off x="0" y="893713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34" name="Conector reto 1334"/>
                          <wps:cNvCnPr/>
                          <wps:spPr>
                            <a:xfrm flipV="1">
                              <a:off x="0" y="583805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335" name="Retângulo 1335"/>
                        <wps:cNvSpPr/>
                        <wps:spPr>
                          <a:xfrm>
                            <a:off x="2166042" y="533507"/>
                            <a:ext cx="1089660" cy="7975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7AD2985" w14:textId="77777777" w:rsidR="00936181" w:rsidRDefault="00936181" w:rsidP="00936181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</w:rPr>
                                <w:t>2.396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1336" name="CaixaDeTexto 71"/>
                        <wps:cNvSpPr txBox="1"/>
                        <wps:spPr>
                          <a:xfrm>
                            <a:off x="167499" y="1027199"/>
                            <a:ext cx="2232025" cy="7975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1EBAA5" w14:textId="77777777" w:rsidR="00936181" w:rsidRDefault="00936181" w:rsidP="0093618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EUA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337" name="Grupo 72"/>
                        <wpg:cNvGrpSpPr/>
                        <wpg:grpSpPr>
                          <a:xfrm>
                            <a:off x="0" y="1045340"/>
                            <a:ext cx="2759803" cy="309908"/>
                            <a:chOff x="0" y="1077651"/>
                            <a:chExt cx="6972559" cy="309908"/>
                          </a:xfrm>
                        </wpg:grpSpPr>
                        <wps:wsp>
                          <wps:cNvPr id="1338" name="Conector reto 1338"/>
                          <wps:cNvCnPr/>
                          <wps:spPr>
                            <a:xfrm>
                              <a:off x="0" y="1387559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39" name="Conector reto 1339"/>
                          <wps:cNvCnPr/>
                          <wps:spPr>
                            <a:xfrm flipV="1">
                              <a:off x="0" y="1077651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340" name="Retângulo 1340"/>
                        <wps:cNvSpPr/>
                        <wps:spPr>
                          <a:xfrm>
                            <a:off x="2412872" y="1027199"/>
                            <a:ext cx="567690" cy="7975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AEB11ED" w14:textId="77777777" w:rsidR="00936181" w:rsidRDefault="00936181" w:rsidP="00936181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C0504D" w:themeColor="accent2"/>
                                  <w:kern w:val="24"/>
                                  <w:sz w:val="36"/>
                                  <w:szCs w:val="36"/>
                                </w:rPr>
                                <w:t>25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1341" name="CaixaDeTexto 76"/>
                        <wps:cNvSpPr txBox="1"/>
                        <wps:spPr>
                          <a:xfrm>
                            <a:off x="167499" y="1505064"/>
                            <a:ext cx="2232025" cy="13766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1B7D99" w14:textId="77777777" w:rsidR="00936181" w:rsidRDefault="00936181" w:rsidP="0093618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Desconhecido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342" name="Grupo 77"/>
                        <wpg:cNvGrpSpPr/>
                        <wpg:grpSpPr>
                          <a:xfrm>
                            <a:off x="0" y="1524379"/>
                            <a:ext cx="2831811" cy="309908"/>
                            <a:chOff x="0" y="1571497"/>
                            <a:chExt cx="7154485" cy="309908"/>
                          </a:xfrm>
                        </wpg:grpSpPr>
                        <wps:wsp>
                          <wps:cNvPr id="1343" name="Conector reto 1343"/>
                          <wps:cNvCnPr/>
                          <wps:spPr>
                            <a:xfrm>
                              <a:off x="181926" y="1881405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44" name="Conector reto 1344"/>
                          <wps:cNvCnPr/>
                          <wps:spPr>
                            <a:xfrm flipV="1">
                              <a:off x="0" y="1571497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345" name="Retângulo 1345"/>
                        <wps:cNvSpPr/>
                        <wps:spPr>
                          <a:xfrm>
                            <a:off x="2412872" y="1505064"/>
                            <a:ext cx="567690" cy="7975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4AE41E2" w14:textId="77777777" w:rsidR="00936181" w:rsidRDefault="00936181" w:rsidP="00936181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1346" name="CaixaDeTexto 81"/>
                        <wps:cNvSpPr txBox="1"/>
                        <wps:spPr>
                          <a:xfrm>
                            <a:off x="167499" y="2016135"/>
                            <a:ext cx="2232025" cy="7975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2232C6" w14:textId="77777777" w:rsidR="00936181" w:rsidRDefault="00936181" w:rsidP="0093618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Alemanha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347" name="Grupo 82"/>
                        <wpg:cNvGrpSpPr/>
                        <wpg:grpSpPr>
                          <a:xfrm>
                            <a:off x="0" y="2003418"/>
                            <a:ext cx="2759803" cy="309908"/>
                            <a:chOff x="0" y="2065343"/>
                            <a:chExt cx="6972559" cy="309908"/>
                          </a:xfrm>
                        </wpg:grpSpPr>
                        <wps:wsp>
                          <wps:cNvPr id="1348" name="Conector reto 1348"/>
                          <wps:cNvCnPr/>
                          <wps:spPr>
                            <a:xfrm>
                              <a:off x="0" y="2375251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49" name="Conector reto 1349"/>
                          <wps:cNvCnPr/>
                          <wps:spPr>
                            <a:xfrm flipV="1">
                              <a:off x="0" y="2065343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350" name="Retângulo 1350"/>
                        <wps:cNvSpPr/>
                        <wps:spPr>
                          <a:xfrm>
                            <a:off x="2529878" y="2013666"/>
                            <a:ext cx="375285" cy="7975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702AE32" w14:textId="77777777" w:rsidR="00936181" w:rsidRDefault="00936181" w:rsidP="00936181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5F497A" w:themeColor="accent4" w:themeShade="BF"/>
                                  <w:kern w:val="24"/>
                                  <w:sz w:val="36"/>
                                  <w:szCs w:val="36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1351" name="CaixaDeTexto 86"/>
                        <wps:cNvSpPr txBox="1"/>
                        <wps:spPr>
                          <a:xfrm>
                            <a:off x="100504" y="2484391"/>
                            <a:ext cx="2232025" cy="7975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E18CF3" w14:textId="77777777" w:rsidR="00936181" w:rsidRDefault="00936181" w:rsidP="0093618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 xml:space="preserve"> Espanha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352" name="Grupo 87"/>
                        <wpg:cNvGrpSpPr/>
                        <wpg:grpSpPr>
                          <a:xfrm>
                            <a:off x="0" y="2482457"/>
                            <a:ext cx="2759803" cy="309908"/>
                            <a:chOff x="0" y="2559189"/>
                            <a:chExt cx="6972559" cy="309908"/>
                          </a:xfrm>
                        </wpg:grpSpPr>
                        <wps:wsp>
                          <wps:cNvPr id="1353" name="Conector reto 1353"/>
                          <wps:cNvCnPr/>
                          <wps:spPr>
                            <a:xfrm>
                              <a:off x="0" y="2869097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54" name="Conector reto 1354"/>
                          <wps:cNvCnPr/>
                          <wps:spPr>
                            <a:xfrm flipV="1">
                              <a:off x="0" y="2559189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355" name="Retângulo 1355"/>
                        <wps:cNvSpPr/>
                        <wps:spPr>
                          <a:xfrm>
                            <a:off x="2529878" y="2508390"/>
                            <a:ext cx="375285" cy="7975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E94FD8" w14:textId="77777777" w:rsidR="00936181" w:rsidRDefault="00936181" w:rsidP="00936181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C000"/>
                                  <w:kern w:val="24"/>
                                  <w:sz w:val="36"/>
                                  <w:szCs w:val="36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1356" name="Retângulo 1356"/>
                        <wps:cNvSpPr/>
                        <wps:spPr>
                          <a:xfrm>
                            <a:off x="100515" y="686981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57" name="Retângulo 1357"/>
                        <wps:cNvSpPr/>
                        <wps:spPr>
                          <a:xfrm>
                            <a:off x="100515" y="1191037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58" name="Retângulo 1358"/>
                        <wps:cNvSpPr/>
                        <wps:spPr>
                          <a:xfrm>
                            <a:off x="100515" y="1695093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59" name="Retângulo 1359"/>
                        <wps:cNvSpPr/>
                        <wps:spPr>
                          <a:xfrm>
                            <a:off x="100515" y="2199149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60" name="Retângulo 1360"/>
                        <wps:cNvSpPr/>
                        <wps:spPr>
                          <a:xfrm>
                            <a:off x="100515" y="2703205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61" name="Retângulo 1361"/>
                        <wps:cNvSpPr/>
                        <wps:spPr>
                          <a:xfrm>
                            <a:off x="340578" y="0"/>
                            <a:ext cx="3521075" cy="9829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8A8FE30" w14:textId="77777777" w:rsidR="00936181" w:rsidRDefault="00936181" w:rsidP="0093618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i/>
                                  <w:iCs/>
                                  <w:color w:val="FFC000"/>
                                  <w:kern w:val="24"/>
                                  <w:sz w:val="48"/>
                                  <w:szCs w:val="48"/>
                                </w:rPr>
                                <w:t>Origem: Países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72BD38" id="Grupo 14" o:spid="_x0000_s1034" style="position:absolute;left:0;text-align:left;margin-left:0;margin-top:0;width:304.05pt;height:260.3pt;z-index:252067839" coordsize="38616,33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aFWzwcAAPM/AAAOAAAAZHJzL2Uyb0RvYy54bWzsW1tzozYUfu9M/wPDe2MJEBfPOjvdpMlL&#10;Lzu7274TjG1mMFDAsfN3+lf2j/XoyiUmttk1cVpeEgxISEefzvn06ejd+9061h7DvIjSZKbjK6Rr&#10;YRKk8yhZzvQ/v9z95OpaUfrJ3I/TJJzpT2Ghv7/+8Yd322waGukqjedhrkElSTHdZjN9VZbZdDIp&#10;glW49ourNAsTeLhI87Vfws98OZnn/hZqX8cTAyF7sk3zeZanQVgUcPeWP9SvWf2LRRiUfywWRVhq&#10;8UyHtpXsb87+PtC/k+t3/nSZ+9kqCkQz/B6tWPtRAh9VVd36pa9t8uhZVesoyNMiXZRXQbqepItF&#10;FISsD9AbjFq9uc/TTcb6spxul5kyE5i2Zafe1Qa/P37MtWgOY2eaYKDEX8Mo3eebLNWwRc2zzZZT&#10;eOs+zz5nH3NxY8l/0R7vFvma/oe+aDtm2Cdl2HBXagHcNF0b28TUtQCewXeIR4TpgxWMz7NyweqX&#10;AyUn8sMT2j7VnG0GMCoqSxXfZqnPKz8L2QAU1AaVpbC01I0f7fzb8Av0NNVswg3GXqbW0srdhxT6&#10;j+X9Am7uMRq2Hct2dA2sQ0yTIIe+70+l+QzDRA4h3HyO5xCbWU/ZwJ9meVHeh+laoxczPQfcMzj6&#10;j78WJdQFr8pXaMVJehfFMb1PDcYbRa/K3cOOgcGVDX5I50/Qjy3MkJle/L3x81DX8jK+SdmEopUV&#10;2c+bEipk36G18DKichgNjiE2RgpOlSkNaUoOOtvmn+4BOmLbJmKmrpnOIZ6LJPKQ5yHWNX/aAh5x&#10;TRex4aOPJPpszzEI8QRuVWll+NcBH/SGT9MbcKlBmeZaHgL6YAKbctgArDeJmK1ygOWMaU1V1zMd&#10;zApWVmv0+wDW4iihU8SfdmAtThhI0jiaU9CxH9S7hzdxrj36ACM/CMKkxKySeLP+LZ3z+w5BSH6c&#10;BQRahGG5qNdGgX3rFyteaA5X1AowRvTLLYAX5VMc0ibEyadwAVBnk/OFNsma4G361gJ6oAoi1mLV&#10;smZneEHxPi0asmh0SmFVgn05TUpVeB0lab7v6+WO4R86v+DvSwvwflezU859MT2H8ZpWJ3BFpGGO&#10;swO42iKOsr+oL6XmaESb+uSVPhNiGQs2zydt5QqFtzwOwSPMqhnbD2aVt6RhYBjIQdDkvvJTWH79&#10;J1luYuYo24EapgNtUUd4NrBtIwsCVUd8xsj14I3vFZ9bPksFZU9690ZQTiAIcFdwTBwexuq2tHqD&#10;HjmKBkF4OpUeeRCFwfwYGQ6GaxiwKlwBPzKQMSQ/wiwuVe70nAQJeGGdlTsGh0EPgoSRRUyLNb1m&#10;vCMZEkaOYxNBry6dIsGqs4MiKWZ7AkXCpgv0uwW6kSNJ3sapDmNUjKmMHOnw0r5zZQlurgO5yv13&#10;I/cFjtSYviNJosqQotNHEPnBuPgrkCSICPtIEg8UNMaJcH2AJFnYcCE4dUZpYju2d3aShBXJuHSW&#10;ZO0XkRwhgCiznyIiSZZEEEE2W1TVAn2dJWHTsW1Xrq6lhic1ou8lI2HBVaQmdEaaROl5gyYxDa2X&#10;eImJYZlOK9wbroldAFdrVflMSMLEwZYnBLyKJjmYWJYrKKr5fFFaTXsqEA60OrI6lSR4ImZ7d7Cp&#10;LcPBMp4BpJ8SdNfFllTSZJwZudLIlRr7OiftV3RxJatTT4InB+H7Eleqz2GJ4VFQYmrp/50r7ReU&#10;rBMFpTpX2herB+JKystfPFfaryi5iuwJitqDK8G+q41NsfUjJ/srKErKZTXG4hxbblZLUXL7K0qw&#10;BW9aWGypKeMdqSgZCPaEOdO4+E03q1NRgicHY02NKkEYAZZkmA4xpJgm7TaypJElnYEldSpK1rcp&#10;So3pKzE8sqSRJUE0BRjwxXhj240n/RyvKBHDcx1wvNRhImzaPDekUjSoE5Vr6m9Pi+nadsOK2zUi&#10;8wXuu0FAkeJxPS3J7a0oIZCRYJFF7W+5lumJ3R852V+BJamuNMbiHCyJtAQlt7+gBMYzLNJO6jqW&#10;JcHOE3aFGlUJSg2ycCmCEk3x2797AU96sCQXBGOppUnQNTp+QMA8LrOjkU3Ukc5DGdyYm0SztGAY&#10;Ib1osP2QgaRQ0qklwZODyH1BS6L5g2r6SgyPLGlkScCS9mtJcLsCHE2TEb+6kpPqLIkg14Q9Nigx&#10;OEsS4bG11XOJLElpSU1yqqjFUdudGLgRMEPKjWwIU1yJqozugDICzJWmIPJLGBKVNvwsA/FQvnYz&#10;QuXLB5U7i9AH4Gh0wKH2xms877bK9D46H9bYl1gqV+YUWMXKn4c825Vm6Kqvy6xe1pb96SA8ebMj&#10;xvJODJ0yG6uYdiBltpb2rvlJsErhGElQ5sz2IkoNtnMHZHLvAktNwlMxjLGHkdmiqOcEsQRLPWua&#10;6ZAjjvvRq7eJYyWrNn1xXVM9HAJrvhjbcLTIax1nGA7HVWL06It7LBHeJoaVwNrEcF1dPQnDBiQ4&#10;Qw5Jk8UNh2Ee6i3GAnoseUfeIXgEP13UeVTnTWKdHnLYI+zy84hHC7s1f204CHL3W7uv58R6nTzf&#10;3d3U6Gv9TNkI4v8yiJVM3nDYdjuZANYjFNId6244SEHE5kR7wU0MyLYWuX6eC5sYconUK8+yc19C&#10;kaSGFn7KiptlHcLJcrZiE6fg6dH1+m+4rp/Vv/4XAAD//wMAUEsDBBQABgAIAAAAIQA/lbOO3QAA&#10;AAUBAAAPAAAAZHJzL2Rvd25yZXYueG1sTI/BasMwEETvhf6D2EBvjeSUmOBYDiG0PYVCk0LpbWNt&#10;bBNrZSzFdv6+ai/tZWGYYeZtvplsKwbqfeNYQzJXIIhLZxquNHwcXx5XIHxANtg6Jg038rAp7u9y&#10;zIwb+Z2GQ6hELGGfoYY6hC6T0pc1WfRz1xFH7+x6iyHKvpKmxzGW21YulEqlxYbjQo0d7WoqL4er&#10;1fA64rh9Sp6H/eW8u30dl2+f+4S0fphN2zWIQFP4C8MPfkSHIjKd3JWNF62G+Ej4vdFL1SoBcdKw&#10;XKgUZJHL//TFNwAAAP//AwBQSwECLQAUAAYACAAAACEAtoM4kv4AAADhAQAAEwAAAAAAAAAAAAAA&#10;AAAAAAAAW0NvbnRlbnRfVHlwZXNdLnhtbFBLAQItABQABgAIAAAAIQA4/SH/1gAAAJQBAAALAAAA&#10;AAAAAAAAAAAAAC8BAABfcmVscy8ucmVsc1BLAQItABQABgAIAAAAIQC/baFWzwcAAPM/AAAOAAAA&#10;AAAAAAAAAAAAAC4CAABkcnMvZTJvRG9jLnhtbFBLAQItABQABgAIAAAAIQA/lbOO3QAAAAUBAAAP&#10;AAAAAAAAAAAAAAAAACkKAABkcnMvZG93bnJldi54bWxQSwUGAAAAAAQABADzAAAAMws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ixaDeTexto 65" o:spid="_x0000_s1035" type="#_x0000_t202" style="position:absolute;left:1674;top:5335;width:22308;height:7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XvPwQAAAN0AAAAPAAAAZHJzL2Rvd25yZXYueG1sRE9La8JA&#10;EL4L/Q/LCL3pJpVKia4ifYCHXtT0PmTHbDA7G7JTE/99tyB4m4/vOevt6Ft1pT42gQ3k8wwUcRVs&#10;w7WB8vQ1ewMVBdliG5gM3CjCdvM0WWNhw8AHuh6lVimEY4EGnEhXaB0rRx7jPHTEiTuH3qMk2Nfa&#10;9jikcN/qlyxbao8NpwaHHb07qi7HX29AxO7yW/np4/5n/P4YXFa9YmnM83TcrUAJjfIQ3917m+Yv&#10;Fjn8f5NO0Js/AAAA//8DAFBLAQItABQABgAIAAAAIQDb4fbL7gAAAIUBAAATAAAAAAAAAAAAAAAA&#10;AAAAAABbQ29udGVudF9UeXBlc10ueG1sUEsBAi0AFAAGAAgAAAAhAFr0LFu/AAAAFQEAAAsAAAAA&#10;AAAAAAAAAAAAHwEAAF9yZWxzLy5yZWxzUEsBAi0AFAAGAAgAAAAhAF6Re8/BAAAA3QAAAA8AAAAA&#10;AAAAAAAAAAAABwIAAGRycy9kb3ducmV2LnhtbFBLBQYAAAAAAwADALcAAAD1AgAAAAA=&#10;" filled="f" stroked="f">
                  <v:textbox style="mso-fit-shape-to-text:t">
                    <w:txbxContent>
                      <w:p w14:paraId="6B52845F" w14:textId="77777777" w:rsidR="00936181" w:rsidRDefault="00936181" w:rsidP="0093618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Brasil</w:t>
                        </w:r>
                      </w:p>
                    </w:txbxContent>
                  </v:textbox>
                </v:shape>
                <v:group id="Grupo 66" o:spid="_x0000_s1036" style="position:absolute;top:5663;width:27598;height:3099" coordorigin=",5838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flOwwAAAN0AAAAPAAAAZHJzL2Rvd25yZXYueG1sRE9Ni8Iw&#10;EL0v+B/CCN7WtJZdpBpFRMWDLKwK4m1oxrbYTEoT2/rvNwuCt3m8z5kve1OJlhpXWlYQjyMQxJnV&#10;JecKzqft5xSE88gaK8uk4EkOlovBxxxTbTv+pfbocxFC2KWooPC+TqV0WUEG3djWxIG72cagD7DJ&#10;pW6wC+GmkpMo+pYGSw4NBda0Lii7Hx9Gwa7DbpXEm/Zwv62f19PXz+UQk1KjYb+agfDU+7f45d7r&#10;MD9JJvD/TThBLv4AAAD//wMAUEsBAi0AFAAGAAgAAAAhANvh9svuAAAAhQEAABMAAAAAAAAAAAAA&#10;AAAAAAAAAFtDb250ZW50X1R5cGVzXS54bWxQSwECLQAUAAYACAAAACEAWvQsW78AAAAVAQAACwAA&#10;AAAAAAAAAAAAAAAfAQAAX3JlbHMvLnJlbHNQSwECLQAUAAYACAAAACEA5U35TsMAAADdAAAADwAA&#10;AAAAAAAAAAAAAAAHAgAAZHJzL2Rvd25yZXYueG1sUEsFBgAAAAADAAMAtwAAAPcCAAAAAA==&#10;">
                  <v:line id="Conector reto 1333" o:spid="_x0000_s1037" style="position:absolute;visibility:visible;mso-wrap-style:square" from="0,8937" to="69725,8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dZvwwAAAN0AAAAPAAAAZHJzL2Rvd25yZXYueG1sRE9Na8JA&#10;EL0X+h+WKXgJutHQIqmrqCj0apTicchOk2B2NuyuMfrr3UKht3m8z1msBtOKnpxvLCuYTlIQxKXV&#10;DVcKTsf9eA7CB2SNrWVScCcPq+XrywJzbW98oL4IlYgh7HNUUIfQ5VL6siaDfmI74sj9WGcwROgq&#10;qR3eYrhp5SxNP6TBhmNDjR1tayovxdUo2JyS8t3tk+/i0Cdnnu82x8dlUGr0Nqw/QQQawr/4z/2l&#10;4/wsy+D3m3iCXD4BAAD//wMAUEsBAi0AFAAGAAgAAAAhANvh9svuAAAAhQEAABMAAAAAAAAAAAAA&#10;AAAAAAAAAFtDb250ZW50X1R5cGVzXS54bWxQSwECLQAUAAYACAAAACEAWvQsW78AAAAVAQAACwAA&#10;AAAAAAAAAAAAAAAfAQAAX3JlbHMvLnJlbHNQSwECLQAUAAYACAAAACEAl13Wb8MAAADdAAAADwAA&#10;AAAAAAAAAAAAAAAHAgAAZHJzL2Rvd25yZXYueG1sUEsFBgAAAAADAAMAtwAAAPcCAAAAAA==&#10;" strokecolor="#365f91 [2404]">
                    <v:stroke dashstyle="dash"/>
                  </v:line>
                  <v:line id="Conector reto 1334" o:spid="_x0000_s1038" style="position:absolute;flip:y;visibility:visible;mso-wrap-style:square" from="0,5838" to="0,8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7yFxAAAAN0AAAAPAAAAZHJzL2Rvd25yZXYueG1sRE9Na8JA&#10;EL0X/A/LCN7qxlqqxKwiLS0erGIUch2yYzaYnQ3ZVdN/3xUKvc3jfU626m0jbtT52rGCyTgBQVw6&#10;XXOl4HT8fJ6D8AFZY+OYFPyQh9Vy8JRhqt2dD3TLQyViCPsUFZgQ2lRKXxqy6MeuJY7c2XUWQ4Rd&#10;JXWH9xhuG/mSJG/SYs2xwWBL74bKS361CvLEGrn9ror+49BuvprJflbs9kqNhv16ASJQH/7Ff+6N&#10;jvOn01d4fBNPkMtfAAAA//8DAFBLAQItABQABgAIAAAAIQDb4fbL7gAAAIUBAAATAAAAAAAAAAAA&#10;AAAAAAAAAABbQ29udGVudF9UeXBlc10ueG1sUEsBAi0AFAAGAAgAAAAhAFr0LFu/AAAAFQEAAAsA&#10;AAAAAAAAAAAAAAAAHwEAAF9yZWxzLy5yZWxzUEsBAi0AFAAGAAgAAAAhAOQnvIXEAAAA3QAAAA8A&#10;AAAAAAAAAAAAAAAABwIAAGRycy9kb3ducmV2LnhtbFBLBQYAAAAAAwADALcAAAD4AgAAAAA=&#10;" strokecolor="#4579b8 [3044]">
                    <v:stroke dashstyle="dash"/>
                  </v:line>
                </v:group>
                <v:rect id="Retângulo 1335" o:spid="_x0000_s1039" style="position:absolute;left:21660;top:5335;width:10897;height:79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F65wgAAAN0AAAAPAAAAZHJzL2Rvd25yZXYueG1sRE/NagIx&#10;EL4XfIcwQi9FE7UWWY0ipa1FT1UfYNhMd0M3kyWJ6/btTaHgbT6+31lteteIjkK0njVMxgoEcemN&#10;5UrD+fQ+WoCICdlg45k0/FKEzXrwsMLC+Ct/UXdMlcghHAvUUKfUFlLGsiaHcexb4sx9++AwZRgq&#10;aQJec7hr5FSpF+nQcm6osaXXmsqf48VpeP6Y7t/skzpY113wvJdB7fig9eOw3y5BJOrTXfzv/jR5&#10;/mw2h79v8glyfQMAAP//AwBQSwECLQAUAAYACAAAACEA2+H2y+4AAACFAQAAEwAAAAAAAAAAAAAA&#10;AAAAAAAAW0NvbnRlbnRfVHlwZXNdLnhtbFBLAQItABQABgAIAAAAIQBa9CxbvwAAABUBAAALAAAA&#10;AAAAAAAAAAAAAB8BAABfcmVscy8ucmVsc1BLAQItABQABgAIAAAAIQAyDF65wgAAAN0AAAAPAAAA&#10;AAAAAAAAAAAAAAcCAABkcnMvZG93bnJldi54bWxQSwUGAAAAAAMAAwC3AAAA9gIAAAAA&#10;" filled="f" stroked="f">
                  <v:textbox style="mso-fit-shape-to-text:t">
                    <w:txbxContent>
                      <w:p w14:paraId="57AD2985" w14:textId="77777777" w:rsidR="00936181" w:rsidRDefault="00936181" w:rsidP="00936181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00B050"/>
                            <w:kern w:val="24"/>
                            <w:sz w:val="36"/>
                            <w:szCs w:val="36"/>
                          </w:rPr>
                          <w:t>2.396</w:t>
                        </w:r>
                      </w:p>
                    </w:txbxContent>
                  </v:textbox>
                </v:rect>
                <v:shape id="CaixaDeTexto 71" o:spid="_x0000_s1040" type="#_x0000_t202" style="position:absolute;left:1674;top:10271;width:22321;height:7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OO7wQAAAN0AAAAPAAAAZHJzL2Rvd25yZXYueG1sRE9La8JA&#10;EL4X/A/LCN7qxkpFoquID/DQSzXeh+w0G5qdDdmpif/eLRR6m4/vOevt4Bt1py7WgQ3Mphko4jLY&#10;misDxfX0ugQVBdliE5gMPCjCdjN6WWNuQ8+fdL9IpVIIxxwNOJE21zqWjjzGaWiJE/cVOo+SYFdp&#10;22Gfwn2j37JsoT3WnBoctrR3VH5ffrwBEbubPYqjj+fb8HHoXVa+Y2HMZDzsVqCEBvkX/7nPNs2f&#10;zxfw+006QW+eAAAA//8DAFBLAQItABQABgAIAAAAIQDb4fbL7gAAAIUBAAATAAAAAAAAAAAAAAAA&#10;AAAAAABbQ29udGVudF9UeXBlc10ueG1sUEsBAi0AFAAGAAgAAAAhAFr0LFu/AAAAFQEAAAsAAAAA&#10;AAAAAAAAAAAAHwEAAF9yZWxzLy5yZWxzUEsBAi0AFAAGAAgAAAAhANF447vBAAAA3QAAAA8AAAAA&#10;AAAAAAAAAAAABwIAAGRycy9kb3ducmV2LnhtbFBLBQYAAAAAAwADALcAAAD1AgAAAAA=&#10;" filled="f" stroked="f">
                  <v:textbox style="mso-fit-shape-to-text:t">
                    <w:txbxContent>
                      <w:p w14:paraId="291EBAA5" w14:textId="77777777" w:rsidR="00936181" w:rsidRDefault="00936181" w:rsidP="0093618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EUA</w:t>
                        </w:r>
                      </w:p>
                    </w:txbxContent>
                  </v:textbox>
                </v:shape>
                <v:group id="Grupo 72" o:spid="_x0000_s1041" style="position:absolute;top:10453;width:27598;height:3099" coordorigin=",10776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lrWxAAAAN0AAAAPAAAAZHJzL2Rvd25yZXYueG1sRE9La8JA&#10;EL4X/A/LCL3VTQytEl1FREsPIvgA8TZkxySYnQ3ZNYn/vlsQepuP7znzZW8q0VLjSssK4lEEgjiz&#10;uuRcwfm0/ZiCcB5ZY2WZFDzJwXIxeJtjqm3HB2qPPhchhF2KCgrv61RKlxVk0I1sTRy4m20M+gCb&#10;XOoGuxBuKjmOoi9psOTQUGBN64Ky+/FhFHx32K2SeNPu7rf183r63F92MSn1PuxXMxCeev8vfrl/&#10;dJifJBP4+yacIBe/AAAA//8DAFBLAQItABQABgAIAAAAIQDb4fbL7gAAAIUBAAATAAAAAAAAAAAA&#10;AAAAAAAAAABbQ29udGVudF9UeXBlc10ueG1sUEsBAi0AFAAGAAgAAAAhAFr0LFu/AAAAFQEAAAsA&#10;AAAAAAAAAAAAAAAAHwEAAF9yZWxzLy5yZWxzUEsBAi0AFAAGAAgAAAAhAPU6WtbEAAAA3QAAAA8A&#10;AAAAAAAAAAAAAAAABwIAAGRycy9kb3ducmV2LnhtbFBLBQYAAAAAAwADALcAAAD4AgAAAAA=&#10;">
                  <v:line id="Conector reto 1338" o:spid="_x0000_s1042" style="position:absolute;visibility:visible;mso-wrap-style:square" from="0,13875" to="69725,13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UQexgAAAN0AAAAPAAAAZHJzL2Rvd25yZXYueG1sRI9Ba8JA&#10;EIXvhf6HZYReQt20UpHUVWqp0KtRxOOQHZNgdjbsbmPaX985CN5meG/e+2a5Hl2nBgqx9WzgZZqD&#10;Iq68bbk2cNhvnxegYkK22HkmA78UYb16fFhiYf2VdzSUqVYSwrFAA01KfaF1rBpyGKe+Jxbt7IPD&#10;JGuotQ14lXDX6dc8n2uHLUtDgz19NlRdyh9nYHPIqrewzY7lbshOvPja7P8uozFPk/HjHVSiMd3N&#10;t+tvK/izmeDKNzKCXv0DAAD//wMAUEsBAi0AFAAGAAgAAAAhANvh9svuAAAAhQEAABMAAAAAAAAA&#10;AAAAAAAAAAAAAFtDb250ZW50X1R5cGVzXS54bWxQSwECLQAUAAYACAAAACEAWvQsW78AAAAVAQAA&#10;CwAAAAAAAAAAAAAAAAAfAQAAX3JlbHMvLnJlbHNQSwECLQAUAAYACAAAACEAmflEHsYAAADdAAAA&#10;DwAAAAAAAAAAAAAAAAAHAgAAZHJzL2Rvd25yZXYueG1sUEsFBgAAAAADAAMAtwAAAPoCAAAAAA==&#10;" strokecolor="#365f91 [2404]">
                    <v:stroke dashstyle="dash"/>
                  </v:line>
                  <v:line id="Conector reto 1339" o:spid="_x0000_s1043" style="position:absolute;flip:y;visibility:visible;mso-wrap-style:square" from="0,10776" to="0,13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hMbxAAAAN0AAAAPAAAAZHJzL2Rvd25yZXYueG1sRE9Na8JA&#10;EL0X/A/LCN7qxgqtxqwiLS0erGIUch2yYzaYnQ3ZVdN/3xUKvc3jfU626m0jbtT52rGCyTgBQVw6&#10;XXOl4HT8fJ6B8AFZY+OYFPyQh9Vy8JRhqt2dD3TLQyViCPsUFZgQ2lRKXxqy6MeuJY7c2XUWQ4Rd&#10;JXWH9xhuG/mSJK/SYs2xwWBL74bKS361CvLEGrn9ror+49BuvprJ/q3Y7ZUaDfv1AkSgPvyL/9wb&#10;HedPp3N4fBNPkMtfAAAA//8DAFBLAQItABQABgAIAAAAIQDb4fbL7gAAAIUBAAATAAAAAAAAAAAA&#10;AAAAAAAAAABbQ29udGVudF9UeXBlc10ueG1sUEsBAi0AFAAGAAgAAAAhAFr0LFu/AAAAFQEAAAsA&#10;AAAAAAAAAAAAAAAAHwEAAF9yZWxzLy5yZWxzUEsBAi0AFAAGAAgAAAAhAAomExvEAAAA3QAAAA8A&#10;AAAAAAAAAAAAAAAABwIAAGRycy9kb3ducmV2LnhtbFBLBQYAAAAAAwADALcAAAD4AgAAAAA=&#10;" strokecolor="#4579b8 [3044]">
                    <v:stroke dashstyle="dash"/>
                  </v:line>
                </v:group>
                <v:rect id="Retângulo 1340" o:spid="_x0000_s1044" style="position:absolute;left:24128;top:10271;width:5677;height:79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Y5cxQAAAN0AAAAPAAAAZHJzL2Rvd25yZXYueG1sRI9BSwMx&#10;EIXvQv9DmIIXaRNrEdk2LSJapT1Z+wOGzbgb3EyWJN1u/71zELzN8N689816O4ZODZSyj2zhfm5A&#10;EdfReW4snL7eZk+gckF22EUmC1fKsN1MbtZYuXjhTxqOpVESwrlCC20pfaV1rlsKmOexJxbtO6aA&#10;RdbUaJfwIuGh0wtjHnVAz9LQYk8vLdU/x3OwsNwt9q/+zhx8GM542utk3vlg7e10fF6BKjSWf/Pf&#10;9YcT/Iel8Ms3MoLe/AIAAP//AwBQSwECLQAUAAYACAAAACEA2+H2y+4AAACFAQAAEwAAAAAAAAAA&#10;AAAAAAAAAAAAW0NvbnRlbnRfVHlwZXNdLnhtbFBLAQItABQABgAIAAAAIQBa9CxbvwAAABUBAAAL&#10;AAAAAAAAAAAAAAAAAB8BAABfcmVscy8ucmVsc1BLAQItABQABgAIAAAAIQB6fY5cxQAAAN0AAAAP&#10;AAAAAAAAAAAAAAAAAAcCAABkcnMvZG93bnJldi54bWxQSwUGAAAAAAMAAwC3AAAA+QIAAAAA&#10;" filled="f" stroked="f">
                  <v:textbox style="mso-fit-shape-to-text:t">
                    <w:txbxContent>
                      <w:p w14:paraId="1AEB11ED" w14:textId="77777777" w:rsidR="00936181" w:rsidRDefault="00936181" w:rsidP="00936181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C0504D" w:themeColor="accent2"/>
                            <w:kern w:val="24"/>
                            <w:sz w:val="36"/>
                            <w:szCs w:val="36"/>
                          </w:rPr>
                          <w:t>25</w:t>
                        </w:r>
                      </w:p>
                    </w:txbxContent>
                  </v:textbox>
                </v:rect>
                <v:shape id="CaixaDeTexto 76" o:spid="_x0000_s1045" type="#_x0000_t202" style="position:absolute;left:1674;top:15050;width:22321;height:13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wiywQAAAN0AAAAPAAAAZHJzL2Rvd25yZXYueG1sRE9Na8JA&#10;EL0X/A/LCL3VTWwrEl1FbAseeqnG+5Ads8HsbMhOTfz33UKht3m8z1lvR9+qG/WxCWwgn2WgiKtg&#10;G64NlKePpyWoKMgW28Bk4E4RtpvJwxoLGwb+ottRapVCOBZowIl0hdaxcuQxzkJHnLhL6D1Kgn2t&#10;bY9DCvetnmfZQntsODU47GjvqLoev70BEbvL7+W7j4fz+Pk2uKx6xdKYx+m4W4ESGuVf/Oc+2DT/&#10;+SWH32/SCXrzAwAA//8DAFBLAQItABQABgAIAAAAIQDb4fbL7gAAAIUBAAATAAAAAAAAAAAAAAAA&#10;AAAAAABbQ29udGVudF9UeXBlc10ueG1sUEsBAi0AFAAGAAgAAAAhAFr0LFu/AAAAFQEAAAsAAAAA&#10;AAAAAAAAAAAAHwEAAF9yZWxzLy5yZWxzUEsBAi0AFAAGAAgAAAAhAAaXCLLBAAAA3QAAAA8AAAAA&#10;AAAAAAAAAAAABwIAAGRycy9kb3ducmV2LnhtbFBLBQYAAAAAAwADALcAAAD1AgAAAAA=&#10;" filled="f" stroked="f">
                  <v:textbox style="mso-fit-shape-to-text:t">
                    <w:txbxContent>
                      <w:p w14:paraId="471B7D99" w14:textId="77777777" w:rsidR="00936181" w:rsidRDefault="00936181" w:rsidP="0093618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Desconhecido</w:t>
                        </w:r>
                      </w:p>
                    </w:txbxContent>
                  </v:textbox>
                </v:shape>
                <v:group id="Grupo 77" o:spid="_x0000_s1046" style="position:absolute;top:15243;width:28318;height:3099" coordorigin=",15714" coordsize="71544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4ozxQAAAN0AAAAPAAAAZHJzL2Rvd25yZXYueG1sRE9La8JA&#10;EL4X/A/LFHqrm4ctkroGEVs8iFAVSm9DdkxCsrMhu03iv+8WhN7m43vOKp9MKwbqXW1ZQTyPQBAX&#10;VtdcKric35+XIJxH1thaJgU3cpCvZw8rzLQd+ZOGky9FCGGXoYLK+y6T0hUVGXRz2xEH7mp7gz7A&#10;vpS6xzGEm1YmUfQqDdYcGirsaFtR0Zx+jIKPEcdNGu+GQ3Pd3r7PL8evQ0xKPT1OmzcQnib/L767&#10;9zrMTxcJ/H0TTpDrXwAAAP//AwBQSwECLQAUAAYACAAAACEA2+H2y+4AAACFAQAAEwAAAAAAAAAA&#10;AAAAAAAAAAAAW0NvbnRlbnRfVHlwZXNdLnhtbFBLAQItABQABgAIAAAAIQBa9CxbvwAAABUBAAAL&#10;AAAAAAAAAAAAAAAAAB8BAABfcmVscy8ucmVsc1BLAQItABQABgAIAAAAIQC9S4ozxQAAAN0AAAAP&#10;AAAAAAAAAAAAAAAAAAcCAABkcnMvZG93bnJldi54bWxQSwUGAAAAAAMAAwC3AAAA+QIAAAAA&#10;">
                  <v:line id="Conector reto 1343" o:spid="_x0000_s1047" style="position:absolute;visibility:visible;mso-wrap-style:square" from="1819,18814" to="71544,18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6USwwAAAN0AAAAPAAAAZHJzL2Rvd25yZXYueG1sRE9La8JA&#10;EL4L/Q/LCL2EuvFVJLpKlQq9GkU8DtkxCWZnw+4a0/76bqHgbT6+56w2vWlER87XlhWMRykI4sLq&#10;mksFp+P+bQHCB2SNjWVS8E0eNuuXwQozbR98oC4PpYgh7DNUUIXQZlL6oiKDfmRb4shdrTMYInSl&#10;1A4fMdw0cpKm79JgzbGhwpZ2FRW3/G4UbE9JMXf75JwfuuTCi8/t8efWK/U67D+WIAL14Sn+d3/p&#10;OH86m8LfN/EEuf4FAAD//wMAUEsBAi0AFAAGAAgAAAAhANvh9svuAAAAhQEAABMAAAAAAAAAAAAA&#10;AAAAAAAAAFtDb250ZW50X1R5cGVzXS54bWxQSwECLQAUAAYACAAAACEAWvQsW78AAAAVAQAACwAA&#10;AAAAAAAAAAAAAAAfAQAAX3JlbHMvLnJlbHNQSwECLQAUAAYACAAAACEAz1ulEsMAAADdAAAADwAA&#10;AAAAAAAAAAAAAAAHAgAAZHJzL2Rvd25yZXYueG1sUEsFBgAAAAADAAMAtwAAAPcCAAAAAA==&#10;" strokecolor="#365f91 [2404]">
                    <v:stroke dashstyle="dash"/>
                  </v:line>
                  <v:line id="Conector reto 1344" o:spid="_x0000_s1048" style="position:absolute;flip:y;visibility:visible;mso-wrap-style:square" from="0,15714" to="0,18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c/4wwAAAN0AAAAPAAAAZHJzL2Rvd25yZXYueG1sRE9Li8Iw&#10;EL4v7H8II+xNU11xl2qUxWXFgw+sgtehGZtiMylN1PrvjSDsbT6+50xmra3ElRpfOlbQ7yUgiHOn&#10;Sy4UHPZ/3W8QPiBrrByTgjt5mE3f3yaYanfjHV2zUIgYwj5FBSaEOpXS54Ys+p6riSN3co3FEGFT&#10;SN3gLYbbSg6SZCQtlhwbDNY0N5Sfs4tVkCXWyNW6OLa/u3q5qPrbr+Nmq9RHp/0ZgwjUhn/xy73U&#10;cf7ncAjPb+IJcvoAAAD//wMAUEsBAi0AFAAGAAgAAAAhANvh9svuAAAAhQEAABMAAAAAAAAAAAAA&#10;AAAAAAAAAFtDb250ZW50X1R5cGVzXS54bWxQSwECLQAUAAYACAAAACEAWvQsW78AAAAVAQAACwAA&#10;AAAAAAAAAAAAAAAfAQAAX3JlbHMvLnJlbHNQSwECLQAUAAYACAAAACEAvCHP+MMAAADdAAAADwAA&#10;AAAAAAAAAAAAAAAHAgAAZHJzL2Rvd25yZXYueG1sUEsFBgAAAAADAAMAtwAAAPcCAAAAAA==&#10;" strokecolor="#4579b8 [3044]">
                    <v:stroke dashstyle="dash"/>
                  </v:line>
                </v:group>
                <v:rect id="Retângulo 1345" o:spid="_x0000_s1049" style="position:absolute;left:24128;top:15050;width:5677;height:79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i3EwgAAAN0AAAAPAAAAZHJzL2Rvd25yZXYueG1sRE/bagIx&#10;EH0v+A9hhL6UmngrZWsUEVuLPtX6AcNmuhu6mSxJXLd/b4SCb3M411mseteIjkK0njWMRwoEcemN&#10;5UrD6fv9+RVETMgGG8+k4Y8irJaDhwUWxl/4i7pjqkQO4VighjqltpAyljU5jCPfEmfuxweHKcNQ&#10;SRPwksNdIydKvUiHlnNDjS1taip/j2enYfYx2W/tkzpY153xtJdB7fig9eOwX7+BSNSnu/jf/Wny&#10;/OlsDrdv8glyeQUAAP//AwBQSwECLQAUAAYACAAAACEA2+H2y+4AAACFAQAAEwAAAAAAAAAAAAAA&#10;AAAAAAAAW0NvbnRlbnRfVHlwZXNdLnhtbFBLAQItABQABgAIAAAAIQBa9CxbvwAAABUBAAALAAAA&#10;AAAAAAAAAAAAAB8BAABfcmVscy8ucmVsc1BLAQItABQABgAIAAAAIQBqCi3EwgAAAN0AAAAPAAAA&#10;AAAAAAAAAAAAAAcCAABkcnMvZG93bnJldi54bWxQSwUGAAAAAAMAAwC3AAAA9gIAAAAA&#10;" filled="f" stroked="f">
                  <v:textbox style="mso-fit-shape-to-text:t">
                    <w:txbxContent>
                      <w:p w14:paraId="04AE41E2" w14:textId="77777777" w:rsidR="00936181" w:rsidRDefault="00936181" w:rsidP="00936181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10</w:t>
                        </w:r>
                      </w:p>
                    </w:txbxContent>
                  </v:textbox>
                </v:rect>
                <v:shape id="CaixaDeTexto 81" o:spid="_x0000_s1050" type="#_x0000_t202" style="position:absolute;left:1674;top:20161;width:22321;height:7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pDGwQAAAN0AAAAPAAAAZHJzL2Rvd25yZXYueG1sRE9La8JA&#10;EL4X/A/LCN7qxkelpK4iPsBDL7XpfchOs6HZ2ZAdTfz3bqHQ23x8z1lvB9+oG3WxDmxgNs1AEZfB&#10;1lwZKD5Pz6+goiBbbAKTgTtF2G5GT2vMbej5g24XqVQK4ZijASfS5lrH0pHHOA0tceK+Q+dREuwq&#10;bTvsU7hv9DzLVtpjzanBYUt7R+XP5eoNiNjd7F4cfTx/De+H3mXlCxbGTMbD7g2U0CD/4j/32ab5&#10;i+UKfr9JJ+jNAwAA//8DAFBLAQItABQABgAIAAAAIQDb4fbL7gAAAIUBAAATAAAAAAAAAAAAAAAA&#10;AAAAAABbQ29udGVudF9UeXBlc10ueG1sUEsBAi0AFAAGAAgAAAAhAFr0LFu/AAAAFQEAAAsAAAAA&#10;AAAAAAAAAAAAHwEAAF9yZWxzLy5yZWxzUEsBAi0AFAAGAAgAAAAhAIl+kMbBAAAA3QAAAA8AAAAA&#10;AAAAAAAAAAAABwIAAGRycy9kb3ducmV2LnhtbFBLBQYAAAAAAwADALcAAAD1AgAAAAA=&#10;" filled="f" stroked="f">
                  <v:textbox style="mso-fit-shape-to-text:t">
                    <w:txbxContent>
                      <w:p w14:paraId="2C2232C6" w14:textId="77777777" w:rsidR="00936181" w:rsidRDefault="00936181" w:rsidP="0093618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Alemanha</w:t>
                        </w:r>
                      </w:p>
                    </w:txbxContent>
                  </v:textbox>
                </v:shape>
                <v:group id="Grupo 82" o:spid="_x0000_s1051" style="position:absolute;top:20034;width:27598;height:3099" coordorigin=",20653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CmrxAAAAN0AAAAPAAAAZHJzL2Rvd25yZXYueG1sRE9Na8JA&#10;EL0X/A/LCN50E7VaoquIqHiQQrVQehuyYxLMzobsmsR/7xaE3ubxPme57kwpGqpdYVlBPIpAEKdW&#10;F5wp+L7shx8gnEfWWFomBQ9ysF713paYaNvyFzVnn4kQwi5BBbn3VSKlS3My6Ea2Ig7c1dYGfYB1&#10;JnWNbQg3pRxH0UwaLDg05FjRNqf0dr4bBYcW280k3jWn23X7+L28f/6cYlJq0O82CxCeOv8vfrmP&#10;OsyfTOfw9004Qa6eAAAA//8DAFBLAQItABQABgAIAAAAIQDb4fbL7gAAAIUBAAATAAAAAAAAAAAA&#10;AAAAAAAAAABbQ29udGVudF9UeXBlc10ueG1sUEsBAi0AFAAGAAgAAAAhAFr0LFu/AAAAFQEAAAsA&#10;AAAAAAAAAAAAAAAAHwEAAF9yZWxzLy5yZWxzUEsBAi0AFAAGAAgAAAAhAK08KavEAAAA3QAAAA8A&#10;AAAAAAAAAAAAAAAABwIAAGRycy9kb3ducmV2LnhtbFBLBQYAAAAAAwADALcAAAD4AgAAAAA=&#10;">
                  <v:line id="Conector reto 1348" o:spid="_x0000_s1052" style="position:absolute;visibility:visible;mso-wrap-style:square" from="0,23752" to="69725,23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zdjxwAAAN0AAAAPAAAAZHJzL2Rvd25yZXYueG1sRI9Pa8JA&#10;EMXvBb/DMkIvoW76R5HoKrVU6NUo0uOQHZNgdjbsbmPaT985FHqb4b157zfr7eg6NVCIrWcDj7Mc&#10;FHHlbcu1gdNx/7AEFROyxc4zGfimCNvN5G6NhfU3PtBQplpJCMcCDTQp9YXWsWrIYZz5nli0iw8O&#10;k6yh1jbgTcJdp5/yfKEdtiwNDfb01lB1Lb+cgd0pq+Zhn53Lw5B98vJ9d/y5jsbcT8fXFahEY/o3&#10;/11/WMF/fhFc+UZG0JtfAAAA//8DAFBLAQItABQABgAIAAAAIQDb4fbL7gAAAIUBAAATAAAAAAAA&#10;AAAAAAAAAAAAAABbQ29udGVudF9UeXBlc10ueG1sUEsBAi0AFAAGAAgAAAAhAFr0LFu/AAAAFQEA&#10;AAsAAAAAAAAAAAAAAAAAHwEAAF9yZWxzLy5yZWxzUEsBAi0AFAAGAAgAAAAhAMH/N2PHAAAA3QAA&#10;AA8AAAAAAAAAAAAAAAAABwIAAGRycy9kb3ducmV2LnhtbFBLBQYAAAAAAwADALcAAAD7AgAAAAA=&#10;" strokecolor="#365f91 [2404]">
                    <v:stroke dashstyle="dash"/>
                  </v:line>
                  <v:line id="Conector reto 1349" o:spid="_x0000_s1053" style="position:absolute;flip:y;visibility:visible;mso-wrap-style:square" from="0,20653" to="0,23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GBmwwAAAN0AAAAPAAAAZHJzL2Rvd25yZXYueG1sRE9NawIx&#10;EL0X/A9hBG81ay1WV6OUiuJBK66C12EzbpZuJssm6vbfG6HQ2zze58wWra3EjRpfOlYw6CcgiHOn&#10;Sy4UnI6r1zEIH5A1Vo5JwS95WMw7LzNMtbvzgW5ZKEQMYZ+iAhNCnUrpc0MWfd/VxJG7uMZiiLAp&#10;pG7wHsNtJd+SZCQtlhwbDNb0ZSj/ya5WQZZYI7e74twuD/VmXQ32H+fvvVK9bvs5BRGoDf/iP/dG&#10;x/nD9wk8v4knyPkDAAD//wMAUEsBAi0AFAAGAAgAAAAhANvh9svuAAAAhQEAABMAAAAAAAAAAAAA&#10;AAAAAAAAAFtDb250ZW50X1R5cGVzXS54bWxQSwECLQAUAAYACAAAACEAWvQsW78AAAAVAQAACwAA&#10;AAAAAAAAAAAAAAAfAQAAX3JlbHMvLnJlbHNQSwECLQAUAAYACAAAACEAUiBgZsMAAADdAAAADwAA&#10;AAAAAAAAAAAAAAAHAgAAZHJzL2Rvd25yZXYueG1sUEsFBgAAAAADAAMAtwAAAPcCAAAAAA==&#10;" strokecolor="#4579b8 [3044]">
                    <v:stroke dashstyle="dash"/>
                  </v:line>
                </v:group>
                <v:rect id="Retângulo 1350" o:spid="_x0000_s1054" style="position:absolute;left:25298;top:20136;width:3753;height:79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BiBxQAAAN0AAAAPAAAAZHJzL2Rvd25yZXYueG1sRI/NagMx&#10;DITvhbyDUaCX0thNfwjbOCGU/pGcmuQBxFrdNVnLi+1stm9fHQq9Scxo5tNyPYZODZSyj2zhbmZA&#10;EdfReW4sHA9vtwtQuSA77CKThR/KsF5NrpZYuXjhLxr2pVESwrlCC20pfaV1rlsKmGexJxbtO6aA&#10;RdbUaJfwIuGh03NjnnRAz9LQYk8vLdWn/TlYeHifb1/9jdn5MJzxuNXJfPDO2uvpuHkGVWgs/+a/&#10;608n+PePwi/fyAh69QsAAP//AwBQSwECLQAUAAYACAAAACEA2+H2y+4AAACFAQAAEwAAAAAAAAAA&#10;AAAAAAAAAAAAW0NvbnRlbnRfVHlwZXNdLnhtbFBLAQItABQABgAIAAAAIQBa9CxbvwAAABUBAAAL&#10;AAAAAAAAAAAAAAAAAB8BAABfcmVscy8ucmVsc1BLAQItABQABgAIAAAAIQD/pBiBxQAAAN0AAAAP&#10;AAAAAAAAAAAAAAAAAAcCAABkcnMvZG93bnJldi54bWxQSwUGAAAAAAMAAwC3AAAA+QIAAAAA&#10;" filled="f" stroked="f">
                  <v:textbox style="mso-fit-shape-to-text:t">
                    <w:txbxContent>
                      <w:p w14:paraId="3702AE32" w14:textId="77777777" w:rsidR="00936181" w:rsidRDefault="00936181" w:rsidP="00936181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5F497A" w:themeColor="accent4" w:themeShade="BF"/>
                            <w:kern w:val="24"/>
                            <w:sz w:val="36"/>
                            <w:szCs w:val="36"/>
                          </w:rPr>
                          <w:t>7</w:t>
                        </w:r>
                      </w:p>
                    </w:txbxContent>
                  </v:textbox>
                </v:rect>
                <v:shape id="CaixaDeTexto 86" o:spid="_x0000_s1055" type="#_x0000_t202" style="position:absolute;left:1005;top:24843;width:22320;height:7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p5vwQAAAN0AAAAPAAAAZHJzL2Rvd25yZXYueG1sRE9La8JA&#10;EL4X+h+WEbzVTVqUEl1F+gAPXtT0PmTHbDA7G7JTE/+9KxR6m4/vOavN6Ft1pT42gQ3kswwUcRVs&#10;w7WB8vT98g4qCrLFNjAZuFGEzfr5aYWFDQMf6HqUWqUQjgUacCJdoXWsHHmMs9ARJ+4ceo+SYF9r&#10;2+OQwn2rX7NsoT02nBocdvThqLocf70BEbvNb+WXj7ufcf85uKyaY2nMdDJul6CERvkX/7l3Ns1/&#10;m+fw+CadoNd3AAAA//8DAFBLAQItABQABgAIAAAAIQDb4fbL7gAAAIUBAAATAAAAAAAAAAAAAAAA&#10;AAAAAABbQ29udGVudF9UeXBlc10ueG1sUEsBAi0AFAAGAAgAAAAhAFr0LFu/AAAAFQEAAAsAAAAA&#10;AAAAAAAAAAAAHwEAAF9yZWxzLy5yZWxzUEsBAi0AFAAGAAgAAAAhAINOnm/BAAAA3QAAAA8AAAAA&#10;AAAAAAAAAAAABwIAAGRycy9kb3ducmV2LnhtbFBLBQYAAAAAAwADALcAAAD1AgAAAAA=&#10;" filled="f" stroked="f">
                  <v:textbox style="mso-fit-shape-to-text:t">
                    <w:txbxContent>
                      <w:p w14:paraId="7CE18CF3" w14:textId="77777777" w:rsidR="00936181" w:rsidRDefault="00936181" w:rsidP="0093618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 xml:space="preserve"> Espanha</w:t>
                        </w:r>
                      </w:p>
                    </w:txbxContent>
                  </v:textbox>
                </v:shape>
                <v:group id="Grupo 87" o:spid="_x0000_s1056" style="position:absolute;top:24824;width:27598;height:3099" coordorigin=",25591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hzuwwAAAN0AAAAPAAAAZHJzL2Rvd25yZXYueG1sRE9Ni8Iw&#10;EL0L/ocwwt40raJINYqILnuQBauw7G1oxrbYTEoT2/rvNwuCt3m8z1lve1OJlhpXWlYQTyIQxJnV&#10;JecKrpfjeAnCeWSNlWVS8CQH281wsMZE247P1KY+FyGEXYIKCu/rREqXFWTQTWxNHLibbQz6AJtc&#10;6ga7EG4qOY2ihTRYcmgosKZ9Qdk9fRgFnx12u1l8aE/32/75e5l//5xiUupj1O9WIDz1/i1+ub90&#10;mD+bT+H/m3CC3PwBAAD//wMAUEsBAi0AFAAGAAgAAAAhANvh9svuAAAAhQEAABMAAAAAAAAAAAAA&#10;AAAAAAAAAFtDb250ZW50X1R5cGVzXS54bWxQSwECLQAUAAYACAAAACEAWvQsW78AAAAVAQAACwAA&#10;AAAAAAAAAAAAAAAfAQAAX3JlbHMvLnJlbHNQSwECLQAUAAYACAAAACEAOJIc7sMAAADdAAAADwAA&#10;AAAAAAAAAAAAAAAHAgAAZHJzL2Rvd25yZXYueG1sUEsFBgAAAAADAAMAtwAAAPcCAAAAAA==&#10;">
                  <v:line id="Conector reto 1353" o:spid="_x0000_s1057" style="position:absolute;visibility:visible;mso-wrap-style:square" from="0,28690" to="69725,28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jPPwwAAAN0AAAAPAAAAZHJzL2Rvd25yZXYueG1sRE9Ni8Iw&#10;EL0v+B/CLHgpa7qKIl2jqCjs1SricWhm22IzKUm2Vn/9RhD2No/3OYtVbxrRkfO1ZQWfoxQEcWF1&#10;zaWC03H/MQfhA7LGxjIpuJOH1XLwtsBM2xsfqMtDKWII+wwVVCG0mZS+qMigH9mWOHI/1hkMEbpS&#10;aoe3GG4aOU7TmTRYc2yosKVtRcU1/zUKNqekmLp9cs4PXXLh+W5zfFx7pYbv/foLRKA+/Itf7m8d&#10;50+mE3h+E0+Qyz8AAAD//wMAUEsBAi0AFAAGAAgAAAAhANvh9svuAAAAhQEAABMAAAAAAAAAAAAA&#10;AAAAAAAAAFtDb250ZW50X1R5cGVzXS54bWxQSwECLQAUAAYACAAAACEAWvQsW78AAAAVAQAACwAA&#10;AAAAAAAAAAAAAAAfAQAAX3JlbHMvLnJlbHNQSwECLQAUAAYACAAAACEASoIzz8MAAADdAAAADwAA&#10;AAAAAAAAAAAAAAAHAgAAZHJzL2Rvd25yZXYueG1sUEsFBgAAAAADAAMAtwAAAPcCAAAAAA==&#10;" strokecolor="#365f91 [2404]">
                    <v:stroke dashstyle="dash"/>
                  </v:line>
                  <v:line id="Conector reto 1354" o:spid="_x0000_s1058" style="position:absolute;flip:y;visibility:visible;mso-wrap-style:square" from="0,25591" to="0,28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+FklwwAAAN0AAAAPAAAAZHJzL2Rvd25yZXYueG1sRE9NawIx&#10;EL0X/A9hBG81a61VVqOUiuJBK66C12EzbpZuJssm6vbfG6HQ2zze58wWra3EjRpfOlYw6CcgiHOn&#10;Sy4UnI6r1wkIH5A1Vo5JwS95WMw7LzNMtbvzgW5ZKEQMYZ+iAhNCnUrpc0MWfd/VxJG7uMZiiLAp&#10;pG7wHsNtJd+S5ENaLDk2GKzpy1D+k12tgiyxRm53xbldHurNuhrsx+fvvVK9bvs5BRGoDf/iP/dG&#10;x/nD0Ts8v4knyPkDAAD//wMAUEsBAi0AFAAGAAgAAAAhANvh9svuAAAAhQEAABMAAAAAAAAAAAAA&#10;AAAAAAAAAFtDb250ZW50X1R5cGVzXS54bWxQSwECLQAUAAYACAAAACEAWvQsW78AAAAVAQAACwAA&#10;AAAAAAAAAAAAAAAfAQAAX3JlbHMvLnJlbHNQSwECLQAUAAYACAAAACEAOfhZJcMAAADdAAAADwAA&#10;AAAAAAAAAAAAAAAHAgAAZHJzL2Rvd25yZXYueG1sUEsFBgAAAAADAAMAtwAAAPcCAAAAAA==&#10;" strokecolor="#4579b8 [3044]">
                    <v:stroke dashstyle="dash"/>
                  </v:line>
                </v:group>
                <v:rect id="Retângulo 1355" o:spid="_x0000_s1059" style="position:absolute;left:25298;top:25083;width:3753;height:79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7sZwgAAAN0AAAAPAAAAZHJzL2Rvd25yZXYueG1sRE/bagIx&#10;EH0v+A9hBF+KJtoqZWsUEXtBn2r9gGEz3Q1uJksS1+3fN4LQtzmc6yzXvWtERyFazxqmEwWCuPTG&#10;cqXh9P02fgERE7LBxjNp+KUI69XgYYmF8Vf+ou6YKpFDOBaooU6pLaSMZU0O48S3xJn78cFhyjBU&#10;0gS85nDXyJlSC+nQcm6osaVtTeX5eHEant9n+519VAfrugue9jKoDz5oPRr2m1cQifr0L767P02e&#10;/zSfw+2bfIJc/QEAAP//AwBQSwECLQAUAAYACAAAACEA2+H2y+4AAACFAQAAEwAAAAAAAAAAAAAA&#10;AAAAAAAAW0NvbnRlbnRfVHlwZXNdLnhtbFBLAQItABQABgAIAAAAIQBa9CxbvwAAABUBAAALAAAA&#10;AAAAAAAAAAAAAB8BAABfcmVscy8ucmVsc1BLAQItABQABgAIAAAAIQDv07sZwgAAAN0AAAAPAAAA&#10;AAAAAAAAAAAAAAcCAABkcnMvZG93bnJldi54bWxQSwUGAAAAAAMAAwC3AAAA9gIAAAAA&#10;" filled="f" stroked="f">
                  <v:textbox style="mso-fit-shape-to-text:t">
                    <w:txbxContent>
                      <w:p w14:paraId="73E94FD8" w14:textId="77777777" w:rsidR="00936181" w:rsidRDefault="00936181" w:rsidP="00936181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FFC000"/>
                            <w:kern w:val="24"/>
                            <w:sz w:val="36"/>
                            <w:szCs w:val="36"/>
                          </w:rPr>
                          <w:t>6</w:t>
                        </w:r>
                      </w:p>
                    </w:txbxContent>
                  </v:textbox>
                </v:rect>
                <v:rect id="Retângulo 1356" o:spid="_x0000_s1060" style="position:absolute;left:1005;top:6869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H3CxAAAAN0AAAAPAAAAZHJzL2Rvd25yZXYueG1sRE/fa8Iw&#10;EH4X9j+EG+zNpnPotDOKCE5hINgJsrdbc2vLmktJMm3/+0UQfLuP7+fNl51pxJmcry0reE5SEMSF&#10;1TWXCo6fm+EUhA/IGhvLpKAnD8vFw2COmbYXPtA5D6WIIewzVFCF0GZS+qIigz6xLXHkfqwzGCJ0&#10;pdQOLzHcNHKUphNpsObYUGFL64qK3/zPKHhnt5Efp1W+ff3uZz197bv6sFfq6bFbvYEI1IW7+Obe&#10;6Tj/ZTyB6zfxBLn4BwAA//8DAFBLAQItABQABgAIAAAAIQDb4fbL7gAAAIUBAAATAAAAAAAAAAAA&#10;AAAAAAAAAABbQ29udGVudF9UeXBlc10ueG1sUEsBAi0AFAAGAAgAAAAhAFr0LFu/AAAAFQEAAAsA&#10;AAAAAAAAAAAAAAAAHwEAAF9yZWxzLy5yZWxzUEsBAi0AFAAGAAgAAAAhAOgQfcLEAAAA3QAAAA8A&#10;AAAAAAAAAAAAAAAABwIAAGRycy9kb3ducmV2LnhtbFBLBQYAAAAAAwADALcAAAD4AgAAAAA=&#10;" fillcolor="#00b050" stroked="f" strokeweight="2pt"/>
                <v:rect id="Retângulo 1357" o:spid="_x0000_s1061" style="position:absolute;left:1005;top:11910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6UkwQAAAN0AAAAPAAAAZHJzL2Rvd25yZXYueG1sRE/bisIw&#10;EH1f8B/CCL6tqbprpRpFFpbtgyx4+YChGZtiMilN1O7fbwTBtzmc66w2vbPiRl1oPCuYjDMQxJXX&#10;DdcKTsfv9wWIEJE1Ws+k4I8CbNaDtxUW2t95T7dDrEUK4VCgAhNjW0gZKkMOw9i3xIk7+85hTLCr&#10;pe7wnsKdldMsm0uHDacGgy19Gaouh6tTYDO8Ur5f/J7NT835Ryjt7lIqNRr22yWISH18iZ/uUqf5&#10;s88cHt+kE+T6HwAA//8DAFBLAQItABQABgAIAAAAIQDb4fbL7gAAAIUBAAATAAAAAAAAAAAAAAAA&#10;AAAAAABbQ29udGVudF9UeXBlc10ueG1sUEsBAi0AFAAGAAgAAAAhAFr0LFu/AAAAFQEAAAsAAAAA&#10;AAAAAAAAAAAAHwEAAF9yZWxzLy5yZWxzUEsBAi0AFAAGAAgAAAAhAIl7pSTBAAAA3QAAAA8AAAAA&#10;AAAAAAAAAAAABwIAAGRycy9kb3ducmV2LnhtbFBLBQYAAAAAAwADALcAAAD1AgAAAAA=&#10;" fillcolor="#c0504d [3205]" stroked="f" strokeweight="2pt"/>
                <v:rect id="Retângulo 1358" o:spid="_x0000_s1062" style="position:absolute;left:1005;top:16950;width:720;height: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JfdxQAAAN0AAAAPAAAAZHJzL2Rvd25yZXYueG1sRI9Ba8JA&#10;EIXvhf6HZYTe6saKUqOrlFKhp4JRischO2ZDsrMhu8b033cOgrcZ3pv3vtnsRt+qgfpYBzYwm2ag&#10;iMtga64MnI7713dQMSFbbAOTgT+KsNs+P20wt+HGBxqKVCkJ4ZijAZdSl2sdS0ce4zR0xKJdQu8x&#10;ydpX2vZ4k3Df6rcsW2qPNUuDw44+HZVNcfUGqvP+axgbR+EQ58W16Vann19rzMtk/FiDSjSmh/l+&#10;/W0Ff74QXPlGRtDbfwAAAP//AwBQSwECLQAUAAYACAAAACEA2+H2y+4AAACFAQAAEwAAAAAAAAAA&#10;AAAAAAAAAAAAW0NvbnRlbnRfVHlwZXNdLnhtbFBLAQItABQABgAIAAAAIQBa9CxbvwAAABUBAAAL&#10;AAAAAAAAAAAAAAAAAB8BAABfcmVscy8ucmVsc1BLAQItABQABgAIAAAAIQCbLJfdxQAAAN0AAAAP&#10;AAAAAAAAAAAAAAAAAAcCAABkcnMvZG93bnJldi54bWxQSwUGAAAAAAMAAwC3AAAA+QIAAAAA&#10;" fillcolor="black [3213]" stroked="f" strokeweight="2pt"/>
                <v:rect id="Retângulo 1359" o:spid="_x0000_s1063" style="position:absolute;left:1005;top:21991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Bx7xAAAAN0AAAAPAAAAZHJzL2Rvd25yZXYueG1sRE9La8JA&#10;EL4X/A/LCN7qxkpFo6uIj6LQQ42C1yE7JsHsbJpdNfrrXaHQ23x8z5nMGlOKK9WusKyg141AEKdW&#10;F5wpOOzX70MQziNrLC2Tgjs5mE1bbxOMtb3xjq6Jz0QIYRejgtz7KpbSpTkZdF1bEQfuZGuDPsA6&#10;k7rGWwg3pfyIooE0WHBoyLGiRU7pObkYBdvvMlkNquUvHu/uOG8eX/z4MUp12s18DMJT4//Ff+6N&#10;DvP7nyN4fRNOkNMnAAAA//8DAFBLAQItABQABgAIAAAAIQDb4fbL7gAAAIUBAAATAAAAAAAAAAAA&#10;AAAAAAAAAABbQ29udGVudF9UeXBlc10ueG1sUEsBAi0AFAAGAAgAAAAhAFr0LFu/AAAAFQEAAAsA&#10;AAAAAAAAAAAAAAAAHwEAAF9yZWxzLy5yZWxzUEsBAi0AFAAGAAgAAAAhAAxoHHvEAAAA3QAAAA8A&#10;AAAAAAAAAAAAAAAABwIAAGRycy9kb3ducmV2LnhtbFBLBQYAAAAAAwADALcAAAD4AgAAAAA=&#10;" fillcolor="#5f497a [2407]" stroked="f" strokeweight="2pt"/>
                <v:rect id="Retângulo 1360" o:spid="_x0000_s1064" style="position:absolute;left:1005;top:27032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06xQAAAN0AAAAPAAAAZHJzL2Rvd25yZXYueG1sRI9Pa8Mw&#10;DMXvg30Ho0Fvq5MGykjrllJaGPS07O9RxGoSGsvB9pLs20+HwW4S7+m9n7b72fVqpBA7zwbyZQaK&#10;uPa248bA2+v58QlUTMgWe89k4Ici7Hf3d1ssrZ/4hcYqNUpCOJZooE1pKLWOdUsO49IPxKJdfXCY&#10;ZA2NtgEnCXe9XmXZWjvsWBpaHOjYUn2rvp0B3b+Hy/hZ3L7yrDjnp6lyh4+jMYuH+bABlWhO/+a/&#10;62cr+MVa+OUbGUHvfgEAAP//AwBQSwECLQAUAAYACAAAACEA2+H2y+4AAACFAQAAEwAAAAAAAAAA&#10;AAAAAAAAAAAAW0NvbnRlbnRfVHlwZXNdLnhtbFBLAQItABQABgAIAAAAIQBa9CxbvwAAABUBAAAL&#10;AAAAAAAAAAAAAAAAAB8BAABfcmVscy8ucmVsc1BLAQItABQABgAIAAAAIQDVaf06xQAAAN0AAAAP&#10;AAAAAAAAAAAAAAAAAAcCAABkcnMvZG93bnJldi54bWxQSwUGAAAAAAMAAwC3AAAA+QIAAAAA&#10;" fillcolor="#ffc000" stroked="f" strokeweight="2pt"/>
                <v:rect id="Retângulo 1361" o:spid="_x0000_s1065" style="position:absolute;left:3405;width:35211;height:982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HenwgAAAN0AAAAPAAAAZHJzL2Rvd25yZXYueG1sRE/NagIx&#10;EL4XfIcwgpeiibaIrEaRUm3RU60PMGzG3eBmsiRxXd++KRR6m4/vd1ab3jWioxCtZw3TiQJBXHpj&#10;udJw/t6NFyBiQjbYeCYND4qwWQ+eVlgYf+cv6k6pEjmEY4Ea6pTaQspY1uQwTnxLnLmLDw5ThqGS&#10;JuA9h7tGzpSaS4eWc0ONLb3VVF5PN6fhdT87vNtndbSuu+H5IIP64KPWo2G/XYJI1Kd/8Z/70+T5&#10;L/Mp/H6TT5DrHwAAAP//AwBQSwECLQAUAAYACAAAACEA2+H2y+4AAACFAQAAEwAAAAAAAAAAAAAA&#10;AAAAAAAAW0NvbnRlbnRfVHlwZXNdLnhtbFBLAQItABQABgAIAAAAIQBa9CxbvwAAABUBAAALAAAA&#10;AAAAAAAAAAAAAB8BAABfcmVscy8ucmVsc1BLAQItABQABgAIAAAAIQBehHenwgAAAN0AAAAPAAAA&#10;AAAAAAAAAAAAAAcCAABkcnMvZG93bnJldi54bWxQSwUGAAAAAAMAAwC3AAAA9gIAAAAA&#10;" filled="f" stroked="f">
                  <v:textbox style="mso-fit-shape-to-text:t">
                    <w:txbxContent>
                      <w:p w14:paraId="58A8FE30" w14:textId="77777777" w:rsidR="00936181" w:rsidRDefault="00936181" w:rsidP="0093618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i/>
                            <w:iCs/>
                            <w:color w:val="FFC000"/>
                            <w:kern w:val="24"/>
                            <w:sz w:val="48"/>
                            <w:szCs w:val="48"/>
                          </w:rPr>
                          <w:t>Origem: Países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3BE6E952" w14:textId="2491C9AE" w:rsidR="008A68F3" w:rsidRDefault="008A68F3" w:rsidP="002815CD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</w:p>
    <w:p w14:paraId="07F2D85A" w14:textId="0A62BAC2" w:rsidR="008A68F3" w:rsidRDefault="008A68F3" w:rsidP="002815CD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</w:p>
    <w:p w14:paraId="08A35196" w14:textId="7C7DA84D" w:rsidR="008A68F3" w:rsidRDefault="008A68F3" w:rsidP="002815CD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</w:p>
    <w:p w14:paraId="7BAE96BE" w14:textId="73D9F221" w:rsidR="008A68F3" w:rsidRDefault="008A68F3" w:rsidP="002815CD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</w:p>
    <w:p w14:paraId="0B2AC69D" w14:textId="77777777" w:rsidR="008A68F3" w:rsidRDefault="008A68F3" w:rsidP="002815CD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</w:p>
    <w:p w14:paraId="4C12F5B3" w14:textId="0E68B8E2" w:rsidR="002C161C" w:rsidRDefault="002C161C" w:rsidP="002815CD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</w:p>
    <w:p w14:paraId="068C865A" w14:textId="4D140359" w:rsidR="007A54F3" w:rsidRDefault="007A54F3" w:rsidP="007A54F3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1F497D" w:themeColor="text2"/>
        </w:rPr>
      </w:pPr>
    </w:p>
    <w:p w14:paraId="36727335" w14:textId="77777777" w:rsidR="007A54F3" w:rsidRDefault="007A54F3" w:rsidP="007A54F3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1F497D" w:themeColor="text2"/>
        </w:rPr>
      </w:pPr>
    </w:p>
    <w:p w14:paraId="74605298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EBCE5FB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DB85121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D470ED2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D44A789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209DE3B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4CBE627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C40B462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B95C92B" w14:textId="14AB3B60" w:rsidR="007A54F3" w:rsidRDefault="00936181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936181">
        <w:rPr>
          <w:rFonts w:ascii="Verdana" w:hAnsi="Verdana" w:cs="Arial"/>
          <w:b/>
          <w:noProof/>
          <w:color w:val="1F497D" w:themeColor="text2"/>
        </w:rPr>
        <mc:AlternateContent>
          <mc:Choice Requires="wpg">
            <w:drawing>
              <wp:anchor distT="0" distB="0" distL="114300" distR="114300" simplePos="0" relativeHeight="252069887" behindDoc="0" locked="0" layoutInCell="1" allowOverlap="1" wp14:anchorId="08119B89" wp14:editId="2688791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147423" cy="4538155"/>
                <wp:effectExtent l="0" t="0" r="0" b="0"/>
                <wp:wrapNone/>
                <wp:docPr id="1362" name="Grupo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7423" cy="4538155"/>
                          <a:chOff x="0" y="0"/>
                          <a:chExt cx="4147423" cy="4538155"/>
                        </a:xfrm>
                      </wpg:grpSpPr>
                      <wps:wsp>
                        <wps:cNvPr id="1363" name="CaixaDeTexto 98"/>
                        <wps:cNvSpPr txBox="1"/>
                        <wps:spPr>
                          <a:xfrm>
                            <a:off x="167488" y="607485"/>
                            <a:ext cx="2232025" cy="7975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F59D74" w14:textId="77777777" w:rsidR="00936181" w:rsidRDefault="00936181" w:rsidP="0093618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São Paulo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364" name="Grupo 99"/>
                        <wpg:cNvGrpSpPr/>
                        <wpg:grpSpPr>
                          <a:xfrm>
                            <a:off x="0" y="638023"/>
                            <a:ext cx="2759803" cy="309908"/>
                            <a:chOff x="0" y="657744"/>
                            <a:chExt cx="6972559" cy="309908"/>
                          </a:xfrm>
                        </wpg:grpSpPr>
                        <wps:wsp>
                          <wps:cNvPr id="1365" name="Conector reto 1365"/>
                          <wps:cNvCnPr/>
                          <wps:spPr>
                            <a:xfrm>
                              <a:off x="0" y="967652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66" name="Conector reto 1366"/>
                          <wps:cNvCnPr/>
                          <wps:spPr>
                            <a:xfrm flipV="1">
                              <a:off x="0" y="657744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367" name="Retângulo 1367"/>
                        <wps:cNvSpPr/>
                        <wps:spPr>
                          <a:xfrm>
                            <a:off x="1971586" y="607485"/>
                            <a:ext cx="859790" cy="13766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4A63B77" w14:textId="77777777" w:rsidR="00936181" w:rsidRDefault="00936181" w:rsidP="00936181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</w:rPr>
                                <w:t>2.106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1368" name="CaixaDeTexto 103"/>
                        <wps:cNvSpPr txBox="1"/>
                        <wps:spPr>
                          <a:xfrm>
                            <a:off x="167488" y="1101228"/>
                            <a:ext cx="2232025" cy="13766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441348" w14:textId="77777777" w:rsidR="00936181" w:rsidRDefault="00936181" w:rsidP="0093618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Rio de Janeiro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369" name="Grupo 104"/>
                        <wpg:cNvGrpSpPr/>
                        <wpg:grpSpPr>
                          <a:xfrm>
                            <a:off x="0" y="1117062"/>
                            <a:ext cx="2759803" cy="309908"/>
                            <a:chOff x="0" y="1151590"/>
                            <a:chExt cx="6972559" cy="309908"/>
                          </a:xfrm>
                        </wpg:grpSpPr>
                        <wps:wsp>
                          <wps:cNvPr id="1370" name="Conector reto 1370"/>
                          <wps:cNvCnPr/>
                          <wps:spPr>
                            <a:xfrm>
                              <a:off x="0" y="1461498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71" name="Conector reto 1371"/>
                          <wps:cNvCnPr/>
                          <wps:spPr>
                            <a:xfrm flipV="1">
                              <a:off x="0" y="1151590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372" name="Retângulo 1372"/>
                        <wps:cNvSpPr/>
                        <wps:spPr>
                          <a:xfrm>
                            <a:off x="2178664" y="1074124"/>
                            <a:ext cx="652780" cy="7975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6A47CD5" w14:textId="77777777" w:rsidR="00936181" w:rsidRDefault="00936181" w:rsidP="00936181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C0504D" w:themeColor="accent2"/>
                                  <w:kern w:val="24"/>
                                  <w:sz w:val="36"/>
                                  <w:szCs w:val="36"/>
                                </w:rPr>
                                <w:t>67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1373" name="CaixaDeTexto 108"/>
                        <wps:cNvSpPr txBox="1"/>
                        <wps:spPr>
                          <a:xfrm>
                            <a:off x="167489" y="1579143"/>
                            <a:ext cx="2232025" cy="13766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55E2C1" w14:textId="77777777" w:rsidR="00936181" w:rsidRDefault="00936181" w:rsidP="0093618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Minas Gerais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374" name="Grupo 109"/>
                        <wpg:cNvGrpSpPr/>
                        <wpg:grpSpPr>
                          <a:xfrm>
                            <a:off x="0" y="1596101"/>
                            <a:ext cx="2759803" cy="309908"/>
                            <a:chOff x="0" y="1645436"/>
                            <a:chExt cx="6972559" cy="309908"/>
                          </a:xfrm>
                        </wpg:grpSpPr>
                        <wps:wsp>
                          <wps:cNvPr id="1375" name="Conector reto 1375"/>
                          <wps:cNvCnPr/>
                          <wps:spPr>
                            <a:xfrm>
                              <a:off x="0" y="1955344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76" name="Conector reto 1376"/>
                          <wps:cNvCnPr/>
                          <wps:spPr>
                            <a:xfrm flipV="1">
                              <a:off x="0" y="1645436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377" name="Retângulo 1377"/>
                        <wps:cNvSpPr/>
                        <wps:spPr>
                          <a:xfrm>
                            <a:off x="2242205" y="1579143"/>
                            <a:ext cx="589280" cy="7975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CE8C4D4" w14:textId="77777777" w:rsidR="00936181" w:rsidRDefault="00936181" w:rsidP="00936181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C000"/>
                                  <w:kern w:val="24"/>
                                  <w:sz w:val="36"/>
                                  <w:szCs w:val="36"/>
                                </w:rPr>
                                <w:t>40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1378" name="CaixaDeTexto 113"/>
                        <wps:cNvSpPr txBox="1"/>
                        <wps:spPr>
                          <a:xfrm>
                            <a:off x="167492" y="2090267"/>
                            <a:ext cx="2232025" cy="13766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D3D421" w14:textId="77777777" w:rsidR="00936181" w:rsidRDefault="00936181" w:rsidP="0093618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Distrito Feral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379" name="Grupo 114"/>
                        <wpg:cNvGrpSpPr/>
                        <wpg:grpSpPr>
                          <a:xfrm>
                            <a:off x="0" y="2108374"/>
                            <a:ext cx="2759803" cy="309908"/>
                            <a:chOff x="0" y="2108374"/>
                            <a:chExt cx="6972559" cy="309908"/>
                          </a:xfrm>
                        </wpg:grpSpPr>
                        <wps:wsp>
                          <wps:cNvPr id="1380" name="Conector reto 1380"/>
                          <wps:cNvCnPr/>
                          <wps:spPr>
                            <a:xfrm>
                              <a:off x="0" y="2418282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81" name="Conector reto 1381"/>
                          <wps:cNvCnPr/>
                          <wps:spPr>
                            <a:xfrm flipV="1">
                              <a:off x="0" y="2108374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382" name="Retângulo 1382"/>
                        <wps:cNvSpPr/>
                        <wps:spPr>
                          <a:xfrm>
                            <a:off x="2178697" y="2090184"/>
                            <a:ext cx="652780" cy="7975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17DCB09" w14:textId="77777777" w:rsidR="00936181" w:rsidRDefault="00936181" w:rsidP="00936181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948A54" w:themeColor="background2" w:themeShade="80"/>
                                  <w:kern w:val="24"/>
                                  <w:sz w:val="36"/>
                                  <w:szCs w:val="36"/>
                                </w:rPr>
                                <w:t>29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1383" name="CaixaDeTexto 118"/>
                        <wps:cNvSpPr txBox="1"/>
                        <wps:spPr>
                          <a:xfrm>
                            <a:off x="167494" y="2582355"/>
                            <a:ext cx="2232025" cy="19558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E2D1F7" w14:textId="77777777" w:rsidR="00936181" w:rsidRDefault="00936181" w:rsidP="0093618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Mato Grosso do Sul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384" name="Grupo 119"/>
                        <wpg:cNvGrpSpPr/>
                        <wpg:grpSpPr>
                          <a:xfrm>
                            <a:off x="0" y="2554179"/>
                            <a:ext cx="2759803" cy="309908"/>
                            <a:chOff x="0" y="2633128"/>
                            <a:chExt cx="6972559" cy="309908"/>
                          </a:xfrm>
                        </wpg:grpSpPr>
                        <wps:wsp>
                          <wps:cNvPr id="1385" name="Conector reto 1385"/>
                          <wps:cNvCnPr/>
                          <wps:spPr>
                            <a:xfrm>
                              <a:off x="0" y="2943036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86" name="Conector reto 1386"/>
                          <wps:cNvCnPr/>
                          <wps:spPr>
                            <a:xfrm flipV="1">
                              <a:off x="0" y="2633128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387" name="Retângulo 1387"/>
                        <wps:cNvSpPr/>
                        <wps:spPr>
                          <a:xfrm>
                            <a:off x="2399453" y="2582603"/>
                            <a:ext cx="431800" cy="13766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59DC554" w14:textId="77777777" w:rsidR="00936181" w:rsidRDefault="00936181" w:rsidP="00936181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5F497A" w:themeColor="accent4" w:themeShade="BF"/>
                                  <w:kern w:val="24"/>
                                  <w:sz w:val="36"/>
                                  <w:szCs w:val="36"/>
                                </w:rPr>
                                <w:t>22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1388" name="Retângulo 1388"/>
                        <wps:cNvSpPr/>
                        <wps:spPr>
                          <a:xfrm>
                            <a:off x="100515" y="760920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89" name="Retângulo 1389"/>
                        <wps:cNvSpPr/>
                        <wps:spPr>
                          <a:xfrm>
                            <a:off x="100515" y="1264976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90" name="Retângulo 1390"/>
                        <wps:cNvSpPr/>
                        <wps:spPr>
                          <a:xfrm>
                            <a:off x="100515" y="1769032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91" name="Retângulo 1391"/>
                        <wps:cNvSpPr/>
                        <wps:spPr>
                          <a:xfrm>
                            <a:off x="100515" y="2273088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92" name="Retângulo 1392"/>
                        <wps:cNvSpPr/>
                        <wps:spPr>
                          <a:xfrm>
                            <a:off x="100515" y="2777144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93" name="Retângulo 1393"/>
                        <wps:cNvSpPr/>
                        <wps:spPr>
                          <a:xfrm>
                            <a:off x="340598" y="0"/>
                            <a:ext cx="3806825" cy="9829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0A7E93B" w14:textId="77777777" w:rsidR="00936181" w:rsidRDefault="00936181" w:rsidP="0093618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i/>
                                  <w:iCs/>
                                  <w:color w:val="FFC000"/>
                                  <w:kern w:val="24"/>
                                  <w:sz w:val="48"/>
                                  <w:szCs w:val="48"/>
                                </w:rPr>
                                <w:t>Origem: Estados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119B89" id="Grupo 15" o:spid="_x0000_s1066" style="position:absolute;margin-left:0;margin-top:0;width:326.55pt;height:357.35pt;z-index:252069887" coordsize="41474,45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AG73QcAACpAAAAOAAAAZHJzL2Uyb0RvYy54bWzsW9tyo0YQfU9V/oHiPauZ4TKgWnkra8d+&#10;yWVrd5N3jNClCgEBbMm/k1/Jj6XnCshgIWzL2iwvtoSYgek53X3mTM/7D7tNbNxHebFOk5mJ3yHT&#10;iJIwna+T5cz88+v1T55pFGWQzIM4TaKZ+RAV5oeLH394v82mEUlXaTyPcgM6SYrpNpuZq7LMppNJ&#10;Ea6iTVC8S7MogR8Xab4JSviaLyfzPNhC75t4QhByJ9s0n2d5GkZFAVevxI/mBe9/sYjC8o/FoohK&#10;I56Z8G4l/5vzv7fs7+TifTBd5kG2WofyNYIBb7EJ1gk8VHd1FZSBcZevH3W1WYd5WqSL8l2Ybibp&#10;YrEOIz4GGA1Ge6O5ydO7jI9lOd0uM20mMO2enQZ3G/5+/yk31nOYO8slppEEG5ilm/wuSw3sMPNs&#10;s+UU7rrJsy/Zp1xeWIpvbMS7Rb5h/2Esxo4b9kEbNtqVRggXbWxTm1imEcJvtmN52OF9B9NwBfPz&#10;qF24+uVAy4l68IS9n36dbQYwKipLFc+z1JdVkEV8Agpmg8pSMBRhqctgvQuuoq8w0tTwPWEwfjOz&#10;llHuPqYwfqyuF3CxxWjYpbYHngLWcRF8lMZR5iPEIog4wnzUp47LgattEEyzvChvonRjsA8zMwfc&#10;czgG978WJcwZ3KpuYY9P0ut1HLPrzGDipdincne7E2Dw1RvfpvMHGMgWXGRmFn/fBXlkGnkZX6bc&#10;o1hvRfbzXQk98gexbkQb2TtMhwARnySNp8qWtrKlQJ0vHz0Ada7lIUAZjCuYattRx/eQhJ6FfB/x&#10;SXqEPNeh1LZF2wp+rk+J4/jC8lVrbfm3QR8gQaIPYmpYprmRRwA/8GDpsRyAl4l0VzXDymX2fNV3&#10;qeuQptUa4z4AtnidMB8Jph1gixMOkjRezxnq+BcW3qPLODfuA4BREIZRUmLeSXy3+S2di+vUQUg9&#10;nGcE1oSDuaj3xpB9FRQr0WgOn9hgYI7Yk/cQXpQPccReIU4+RwvAOvfOJ95J9QR3s7sWMALdEPE3&#10;1m/WHIxoKO9nTSOejo5prFvwJ6dJqRtv1kmatz293PFYA4NfiPuVBcS4K+9kr8e+Sfc8Tdh0O4Hr&#10;silj7wNhtgO4xiJeZ3+xYMrM0Ug3dedVjg/ZnmWbFqetYqEMl/0QPMKs8thhMKuipZjrU2RqqiD3&#10;OSr//SdZ3sU8UNIa3jSv6QyU2KfY8QC9HQnac3zqS8Bhi7qup8KWYkcq+/ZK0HsxS2dlwnutfLiZ&#10;lZlX9ErFp/F1oDMtFAlDKq48fSBHwhhhQmQeV/7eIEkvMAk9WBLRvO71WRJwkAY3R5yrDCLnGGOK&#10;gOzDPBzPkzB2sANY543PnChRcMl2ogS/VCjsyDePsgy2XWwLjl/ZbWRKir2BQTnnGplS/xV+1wKT&#10;4k7k6pgziCk13FeFzpEq8XVADzp/Mkb+BlSJavmnQZXgchUqD1MlgqnnurCmB6qEQcvARC6qFdhg&#10;rUmBHnFy/nwto5Mq6bduS83nRZVou5qEhVIhF0VHUyUgDGwKHOpje18TqetJJ6JKmva1zceLCkp0&#10;T1DCaLiiBFTHBbI5kCq5tmNbfGXL5KZfpKTZYAwty9PK9ZlWKNfoWvt9JUWTdmpK8Evl/72pku84&#10;lpLTtOfXxbQDC6R+S/KGDNShwzBfH0UlJq8JgnayFHYq5HaKSvR5ohKuu6/C8EiVRqoEGbNdVYLL&#10;VajsQZWITQiCwNuVpx3PJyegSlJJUPs256wq0Q5VCWt6AauiY6mSD8QXpoAgHxGXT2G1vH8LVUkn&#10;3NenSvuqEh6uKhHgqxZwL/CAmvl67r41Gp85VWIe2a4qCdVXEva+VInY2CPenhrX4IgjVRK7dQxY&#10;4/5bj7qRLlXJ61SV4Jcqc3Ug94n9t4b7jlSJlR3prdrvXFWCyCajZUNVEgGvpm1I+BXtBTJcVfKB&#10;dck8jb29RHMiVUmvKNpS83mpSl6HqoSfU6TkC2GPOB6xVAmX8vcmVQIBwNPFG4N2QftswGnC3TYf&#10;L6oqAeCaG3B4uKoEJUU2prz9AKrkWhZWm5/nTpU6VSVR4nYsVfJtCylBTcFupErjBlyjZvioWthO&#10;qtSpKkEZyLOoUt19FYZHVWlUlbDltatKcLkCXA9VyfJ9KLEWVAnytCsqbqpEY1uYZWa+AfcCmz+d&#10;O3CaZ7Tl5jPjSlpWapJUPQSpKj1NUjFCUBvDDU9d5ItqrcruFM4rwHNYUaL4CL3pQuJHNYmHSrib&#10;Wx/58lZX0yL0ETlKM2jcJipxq+Lv3hWypK3UVKUdPpWrYB6J+ldWs6ufrup8nygNEeWcHZs3wkSn&#10;LqKN9WbJgSLaGsM0giRcpXCyJCxz5q/cLU5ZXOtpLa+JYUlT9ZmE3hjGxLV9sYdyGhArsNTrqLku&#10;Bl4y4njAvt03iWNWRyvk1QaORclhb8GgFosxdX1k7QmspwrG19eXtXBYP7UwBmMZXMUhjM4TDd8m&#10;iLXS2gRxXWY9TOVqICaEWgiOiEH0fotgfLsUFKBeSNGd6Mdg/d0E63Z1F3ZUJc04ljgTSineLxx6&#10;zWDdRjpsTnfrWO95Em2M6f/nmK4F9WZM3y89eJpgWzaCA6l8kchXSVU0h8OrrqdO+foegWOrfCFR&#10;Hdt8mUNEekHQWJcncJRUrPIOn+blFYpwIJ2v6uTheXbivf6dr4CqI/4X/wEAAP//AwBQSwMEFAAG&#10;AAgAAAAhALt0xYTdAAAABQEAAA8AAABkcnMvZG93bnJldi54bWxMj09Lw0AQxe+C32EZwZvdrLV/&#10;iNmUUtRTEWwF6W2anSah2dmQ3Sbpt3f1opeBx3u895tsNdpG9NT52rEGNUlAEBfO1Fxq+Ny/PixB&#10;+IBssHFMGq7kYZXf3mSYGjfwB/W7UIpYwj5FDVUIbSqlLyqy6CeuJY7eyXUWQ5RdKU2HQyy3jXxM&#10;krm0WHNcqLClTUXFeXexGt4GHNZT9dJvz6fN9bCfvX9tFWl9fzeun0EEGsNfGH7wIzrkkenoLmy8&#10;aDTER8Lvjd58NlUgjhoW6mkBMs/kf/r8GwAA//8DAFBLAQItABQABgAIAAAAIQC2gziS/gAAAOEB&#10;AAATAAAAAAAAAAAAAAAAAAAAAABbQ29udGVudF9UeXBlc10ueG1sUEsBAi0AFAAGAAgAAAAhADj9&#10;If/WAAAAlAEAAAsAAAAAAAAAAAAAAAAALwEAAF9yZWxzLy5yZWxzUEsBAi0AFAAGAAgAAAAhAJvU&#10;AbvdBwAAKkAAAA4AAAAAAAAAAAAAAAAALgIAAGRycy9lMm9Eb2MueG1sUEsBAi0AFAAGAAgAAAAh&#10;ALt0xYTdAAAABQEAAA8AAAAAAAAAAAAAAAAANwoAAGRycy9kb3ducmV2LnhtbFBLBQYAAAAABAAE&#10;APMAAABBCwAAAAA=&#10;">
                <v:shape id="CaixaDeTexto 98" o:spid="_x0000_s1067" type="#_x0000_t202" style="position:absolute;left:1674;top:6074;width:22321;height:7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G8+wQAAAN0AAAAPAAAAZHJzL2Rvd25yZXYueG1sRE9La8JA&#10;EL4X/A/LCN7qxkpFoquID/DQSzXeh+w0G5qdDdmpif/eLRR6m4/vOevt4Bt1py7WgQ3Mphko4jLY&#10;misDxfX0ugQVBdliE5gMPCjCdjN6WWNuQ8+fdL9IpVIIxxwNOJE21zqWjjzGaWiJE/cVOo+SYFdp&#10;22Gfwn2j37JsoT3WnBoctrR3VH5ffrwBEbubPYqjj+fb8HHoXVa+Y2HMZDzsVqCEBvkX/7nPNs2f&#10;L+bw+006QW+eAAAA//8DAFBLAQItABQABgAIAAAAIQDb4fbL7gAAAIUBAAATAAAAAAAAAAAAAAAA&#10;AAAAAABbQ29udGVudF9UeXBlc10ueG1sUEsBAi0AFAAGAAgAAAAhAFr0LFu/AAAAFQEAAAsAAAAA&#10;AAAAAAAAAAAAHwEAAF9yZWxzLy5yZWxzUEsBAi0AFAAGAAgAAAAhANK8bz7BAAAA3QAAAA8AAAAA&#10;AAAAAAAAAAAABwIAAGRycy9kb3ducmV2LnhtbFBLBQYAAAAAAwADALcAAAD1AgAAAAA=&#10;" filled="f" stroked="f">
                  <v:textbox style="mso-fit-shape-to-text:t">
                    <w:txbxContent>
                      <w:p w14:paraId="27F59D74" w14:textId="77777777" w:rsidR="00936181" w:rsidRDefault="00936181" w:rsidP="0093618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São Paulo</w:t>
                        </w:r>
                      </w:p>
                    </w:txbxContent>
                  </v:textbox>
                </v:shape>
                <v:group id="Grupo 99" o:spid="_x0000_s1068" style="position:absolute;top:6380;width:27598;height:3099" coordorigin=",6577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+u8xQAAAN0AAAAPAAAAZHJzL2Rvd25yZXYueG1sRE9Na8JA&#10;EL0X/A/LFLw1m2gbJM0qIlU8hEJVKL0N2TEJZmdDdpvEf98tFHqbx/ucfDOZVgzUu8aygiSKQRCX&#10;VjdcKbic908rEM4ja2wtk4I7OdisZw85ZtqO/EHDyVcihLDLUEHtfZdJ6cqaDLrIdsSBu9reoA+w&#10;r6TucQzhppWLOE6lwYZDQ40d7Woqb6dvo+Aw4rhdJm9Dcbvu7l/nl/fPIiGl5o/T9hWEp8n/i//c&#10;Rx3mL9Nn+P0mnCDXPwAAAP//AwBQSwECLQAUAAYACAAAACEA2+H2y+4AAACFAQAAEwAAAAAAAAAA&#10;AAAAAAAAAAAAW0NvbnRlbnRfVHlwZXNdLnhtbFBLAQItABQABgAIAAAAIQBa9CxbvwAAABUBAAAL&#10;AAAAAAAAAAAAAAAAAB8BAABfcmVscy8ucmVsc1BLAQItABQABgAIAAAAIQAWW+u8xQAAAN0AAAAP&#10;AAAAAAAAAAAAAAAAAAcCAABkcnMvZG93bnJldi54bWxQSwUGAAAAAAMAAwC3AAAA+QIAAAAA&#10;">
                  <v:line id="Conector reto 1365" o:spid="_x0000_s1069" style="position:absolute;visibility:visible;mso-wrap-style:square" from="0,9676" to="69725,9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8SdwwAAAN0AAAAPAAAAZHJzL2Rvd25yZXYueG1sRE9Ni8Iw&#10;EL0L+x/CLOylaKqiSNcoKgperSIeh2a2LTaTksTa3V+/WVjwNo/3Oct1bxrRkfO1ZQXjUQqCuLC6&#10;5lLB5XwYLkD4gKyxsUwKvsnDevU2WGKm7ZNP1OWhFDGEfYYKqhDaTEpfVGTQj2xLHLkv6wyGCF0p&#10;tcNnDDeNnKTpXBqsOTZU2NKuouKeP4yC7SUpZu6QXPNTl9x4sd+ef+69Uh/v/eYTRKA+vMT/7qOO&#10;86fzGfx9E0+Qq18AAAD//wMAUEsBAi0AFAAGAAgAAAAhANvh9svuAAAAhQEAABMAAAAAAAAAAAAA&#10;AAAAAAAAAFtDb250ZW50X1R5cGVzXS54bWxQSwECLQAUAAYACAAAACEAWvQsW78AAAAVAQAACwAA&#10;AAAAAAAAAAAAAAAfAQAAX3JlbHMvLnJlbHNQSwECLQAUAAYACAAAACEAZEvEncMAAADdAAAADwAA&#10;AAAAAAAAAAAAAAAHAgAAZHJzL2Rvd25yZXYueG1sUEsFBgAAAAADAAMAtwAAAPcCAAAAAA==&#10;" strokecolor="#365f91 [2404]">
                    <v:stroke dashstyle="dash"/>
                  </v:line>
                  <v:line id="Conector reto 1366" o:spid="_x0000_s1070" style="position:absolute;flip:y;visibility:visible;mso-wrap-style:square" from="0,6577" to="0,9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qh0xAAAAN0AAAAPAAAAZHJzL2Rvd25yZXYueG1sRE9Na8JA&#10;EL0L/Q/LFLzpRoVYYjZSWiweqpK04HXIjtnQ7GzIbjX9926h0Ns83ufk29F24kqDbx0rWMwTEMS1&#10;0y03Cj4/drMnED4ga+wck4If8rAtHiY5ZtrduKRrFRoRQ9hnqMCE0GdS+tqQRT93PXHkLm6wGCIc&#10;GqkHvMVw28llkqTSYsuxwWBPL4bqr+rbKqgSa+T7oTmPr2W/f+sWp/X5eFJq+jg+b0AEGsO/+M+9&#10;13H+Kk3h95t4gizuAAAA//8DAFBLAQItABQABgAIAAAAIQDb4fbL7gAAAIUBAAATAAAAAAAAAAAA&#10;AAAAAAAAAABbQ29udGVudF9UeXBlc10ueG1sUEsBAi0AFAAGAAgAAAAhAFr0LFu/AAAAFQEAAAsA&#10;AAAAAAAAAAAAAAAAHwEAAF9yZWxzLy5yZWxzUEsBAi0AFAAGAAgAAAAhAGgKqHTEAAAA3QAAAA8A&#10;AAAAAAAAAAAAAAAABwIAAGRycy9kb3ducmV2LnhtbFBLBQYAAAAAAwADALcAAAD4AgAAAAA=&#10;" strokecolor="#4579b8 [3044]">
                    <v:stroke dashstyle="dash"/>
                  </v:line>
                </v:group>
                <v:rect id="Retângulo 1367" o:spid="_x0000_s1071" style="position:absolute;left:19715;top:6074;width:8598;height:13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Q6jxAAAAN0AAAAPAAAAZHJzL2Rvd25yZXYueG1sRE/NasJA&#10;EL4LfYdlCr2Iblol2tRVilqI3ow+wJidJqnZ2ZBdNX17VxC8zcf3O7NFZ2pxodZVlhW8DyMQxLnV&#10;FRcKDvufwRSE88gaa8uk4J8cLOYvvRkm2l55R5fMFyKEsEtQQel9k0jp8pIMuqFtiAP3a1uDPsC2&#10;kLrFawg3tfyIolgarDg0lNjQsqT8lJ2Ngs12vD0sU/l3+qxW/XSSRfIYr5V6e+2+v0B46vxT/HCn&#10;OswfxRO4fxNOkPMbAAAA//8DAFBLAQItABQABgAIAAAAIQDb4fbL7gAAAIUBAAATAAAAAAAAAAAA&#10;AAAAAAAAAABbQ29udGVudF9UeXBlc10ueG1sUEsBAi0AFAAGAAgAAAAhAFr0LFu/AAAAFQEAAAsA&#10;AAAAAAAAAAAAAAAAHwEAAF9yZWxzLy5yZWxzUEsBAi0AFAAGAAgAAAAhALIVDqPEAAAA3QAAAA8A&#10;AAAAAAAAAAAAAAAABwIAAGRycy9kb3ducmV2LnhtbFBLBQYAAAAAAwADALcAAAD4AgAAAAA=&#10;" filled="f" stroked="f">
                  <v:textbox style="mso-fit-shape-to-text:t">
                    <w:txbxContent>
                      <w:p w14:paraId="14A63B77" w14:textId="77777777" w:rsidR="00936181" w:rsidRDefault="00936181" w:rsidP="00936181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00B050"/>
                            <w:kern w:val="24"/>
                            <w:sz w:val="36"/>
                            <w:szCs w:val="36"/>
                          </w:rPr>
                          <w:t>2.106</w:t>
                        </w:r>
                      </w:p>
                    </w:txbxContent>
                  </v:textbox>
                </v:rect>
                <v:shape id="CaixaDeTexto 103" o:spid="_x0000_s1072" type="#_x0000_t202" style="position:absolute;left:1674;top:11012;width:22321;height:13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P1PxAAAAN0AAAAPAAAAZHJzL2Rvd25yZXYueG1sRI9BT8Mw&#10;DIXvSPyHyEjcWDoQEyrLpmkDaQcujHK3Gq+p1jhVY9bu38+HSdxsvef3Pi/XU+zMmYbcJnYwnxVg&#10;iOvkW24cVD+fT29gsiB77BKTgwtlWK/u75ZY+jTyN50P0hgN4VyigyDSl9bmOlDEPEs9sWrHNEQU&#10;XYfG+gFHDY+dfS6KhY3YsjYE7GkbqD4d/qIDEb+ZX6qPmPe/09duDEX9ipVzjw/T5h2M0CT/5tv1&#10;3iv+y0Jx9Rsdwa6uAAAA//8DAFBLAQItABQABgAIAAAAIQDb4fbL7gAAAIUBAAATAAAAAAAAAAAA&#10;AAAAAAAAAABbQ29udGVudF9UeXBlc10ueG1sUEsBAi0AFAAGAAgAAAAhAFr0LFu/AAAAFQEAAAsA&#10;AAAAAAAAAAAAAAAAHwEAAF9yZWxzLy5yZWxzUEsBAi0AFAAGAAgAAAAhANwY/U/EAAAA3QAAAA8A&#10;AAAAAAAAAAAAAAAABwIAAGRycy9kb3ducmV2LnhtbFBLBQYAAAAAAwADALcAAAD4AgAAAAA=&#10;" filled="f" stroked="f">
                  <v:textbox style="mso-fit-shape-to-text:t">
                    <w:txbxContent>
                      <w:p w14:paraId="48441348" w14:textId="77777777" w:rsidR="00936181" w:rsidRDefault="00936181" w:rsidP="0093618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Rio de Janeiro</w:t>
                        </w:r>
                      </w:p>
                    </w:txbxContent>
                  </v:textbox>
                </v:shape>
                <v:group id="Grupo 104" o:spid="_x0000_s1073" style="position:absolute;top:11170;width:27598;height:3099" coordorigin=",11515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kQixQAAAN0AAAAPAAAAZHJzL2Rvd25yZXYueG1sRE9Na8JA&#10;EL0X/A/LFLw1mygNNc0qIlU8hEJVKL0N2TEJZmdDdpvEf98tFHqbx/ucfDOZVgzUu8aygiSKQRCX&#10;VjdcKbic908vIJxH1thaJgV3crBZzx5yzLQd+YOGk69ECGGXoYLa+y6T0pU1GXSR7YgDd7W9QR9g&#10;X0nd4xjCTSsXcZxKgw2Hhho72tVU3k7fRsFhxHG7TN6G4nbd3b/Oz++fRUJKzR+n7SsIT5P/F/+5&#10;jzrMX6Yr+P0mnCDXPwAAAP//AwBQSwECLQAUAAYACAAAACEA2+H2y+4AAACFAQAAEwAAAAAAAAAA&#10;AAAAAAAAAAAAW0NvbnRlbnRfVHlwZXNdLnhtbFBLAQItABQABgAIAAAAIQBa9CxbvwAAABUBAAAL&#10;AAAAAAAAAAAAAAAAAB8BAABfcmVscy8ucmVsc1BLAQItABQABgAIAAAAIQD4WkQixQAAAN0AAAAP&#10;AAAAAAAAAAAAAAAAAAcCAABkcnMvZG93bnJldi54bWxQSwUGAAAAAAMAAwC3AAAA+QIAAAAA&#10;">
                  <v:line id="Conector reto 1370" o:spid="_x0000_s1074" style="position:absolute;visibility:visible;mso-wrap-style:square" from="0,14614" to="69725,14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fHYxwAAAN0AAAAPAAAAZHJzL2Rvd25yZXYueG1sRI9Ba8JA&#10;EIXvBf/DMkIvoW7aUpXoKrVU6NUo0uOQHZNgdjbsbmPaX985FHqb4b1575v1dnSdGijE1rOBx1kO&#10;irjytuXawOm4f1iCignZYueZDHxThO1mcrfGwvobH2goU60khGOBBpqU+kLrWDXkMM58TyzaxQeH&#10;SdZQaxvwJuGu0095PtcOW5aGBnt6a6i6ll/OwO6UVS9hn53Lw5B98vJ9d/y5jsbcT8fXFahEY/o3&#10;/11/WMF/Xgi/fCMj6M0vAAAA//8DAFBLAQItABQABgAIAAAAIQDb4fbL7gAAAIUBAAATAAAAAAAA&#10;AAAAAAAAAAAAAABbQ29udGVudF9UeXBlc10ueG1sUEsBAi0AFAAGAAgAAAAhAFr0LFu/AAAAFQEA&#10;AAsAAAAAAAAAAAAAAAAAHwEAAF9yZWxzLy5yZWxzUEsBAi0AFAAGAAgAAAAhAPHl8djHAAAA3QAA&#10;AA8AAAAAAAAAAAAAAAAABwIAAGRycy9kb3ducmV2LnhtbFBLBQYAAAAAAwADALcAAAD7AgAAAAA=&#10;" strokecolor="#365f91 [2404]">
                    <v:stroke dashstyle="dash"/>
                  </v:line>
                  <v:line id="Conector reto 1371" o:spid="_x0000_s1075" style="position:absolute;flip:y;visibility:visible;mso-wrap-style:square" from="0,11515" to="0,14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qbdwwAAAN0AAAAPAAAAZHJzL2Rvd25yZXYueG1sRE9Li8Iw&#10;EL4v7H8Is+BtTaugSzWK7OLiwQdWwevQjE2xmZQmq/XfG0HY23x8z5nOO1uLK7W+cqwg7ScgiAun&#10;Ky4VHA/Lzy8QPiBrrB2Tgjt5mM/e36aYaXfjPV3zUIoYwj5DBSaEJpPSF4Ys+r5riCN3dq3FEGFb&#10;St3iLYbbWg6SZCQtVhwbDDb0bai45H9WQZ5YI9eb8tT97JvVb53uxqftTqneR7eYgAjUhX/xy73S&#10;cf5wnMLzm3iCnD0AAAD//wMAUEsBAi0AFAAGAAgAAAAhANvh9svuAAAAhQEAABMAAAAAAAAAAAAA&#10;AAAAAAAAAFtDb250ZW50X1R5cGVzXS54bWxQSwECLQAUAAYACAAAACEAWvQsW78AAAAVAQAACwAA&#10;AAAAAAAAAAAAAAAfAQAAX3JlbHMvLnJlbHNQSwECLQAUAAYACAAAACEAYjqm3cMAAADdAAAADwAA&#10;AAAAAAAAAAAAAAAHAgAAZHJzL2Rvd25yZXYueG1sUEsFBgAAAAADAAMAtwAAAPcCAAAAAA==&#10;" strokecolor="#4579b8 [3044]">
                    <v:stroke dashstyle="dash"/>
                  </v:line>
                </v:group>
                <v:rect id="Retângulo 1372" o:spid="_x0000_s1076" style="position:absolute;left:21786;top:10741;width:6528;height:7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zvmxAAAAN0AAAAPAAAAZHJzL2Rvd25yZXYueG1sRE/basJA&#10;EH0X/IdlhL6IbrTFS3SVoi2kvhn9gDE7JtHsbMiumv69KxT6NodzneW6NZW4U+NKywpGwwgEcWZ1&#10;ybmC4+F7MAPhPLLGyjIp+CUH61W3s8RY2wfv6Z76XIQQdjEqKLyvYyldVpBBN7Q1ceDOtjHoA2xy&#10;qRt8hHBTyXEUTaTBkkNDgTVtCsqu6c0o+Nl97I6bRF6u83LbT6ZpJE+TL6Xeeu3nAoSn1v+L/9yJ&#10;DvPfp2N4fRNOkKsnAAAA//8DAFBLAQItABQABgAIAAAAIQDb4fbL7gAAAIUBAAATAAAAAAAAAAAA&#10;AAAAAAAAAABbQ29udGVudF9UeXBlc10ueG1sUEsBAi0AFAAGAAgAAAAhAFr0LFu/AAAAFQEAAAsA&#10;AAAAAAAAAAAAAAAAHwEAAF9yZWxzLy5yZWxzUEsBAi0AFAAGAAgAAAAhACe7O+bEAAAA3QAAAA8A&#10;AAAAAAAAAAAAAAAABwIAAGRycy9kb3ducmV2LnhtbFBLBQYAAAAAAwADALcAAAD4AgAAAAA=&#10;" filled="f" stroked="f">
                  <v:textbox style="mso-fit-shape-to-text:t">
                    <w:txbxContent>
                      <w:p w14:paraId="76A47CD5" w14:textId="77777777" w:rsidR="00936181" w:rsidRDefault="00936181" w:rsidP="00936181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C0504D" w:themeColor="accent2"/>
                            <w:kern w:val="24"/>
                            <w:sz w:val="36"/>
                            <w:szCs w:val="36"/>
                          </w:rPr>
                          <w:t>67</w:t>
                        </w:r>
                      </w:p>
                    </w:txbxContent>
                  </v:textbox>
                </v:rect>
                <v:shape id="CaixaDeTexto 108" o:spid="_x0000_s1077" type="#_x0000_t202" style="position:absolute;left:1674;top:15791;width:22321;height:13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fnjwQAAAN0AAAAPAAAAZHJzL2Rvd25yZXYueG1sRE9Na8JA&#10;EL0X/A/LCL3VjRVbia4iasFDL7XxPmTHbDA7G7JTE/+9Wyj0No/3OavN4Bt1oy7WgQ1MJxko4jLY&#10;misDxffHywJUFGSLTWAycKcIm/XoaYW5DT1/0e0klUohHHM04ETaXOtYOvIYJ6ElTtwldB4lwa7S&#10;tsM+hftGv2bZm/ZYc2pw2NLOUXk9/XgDInY7vRcHH4/n4XPfu6ycY2HM83jYLkEJDfIv/nMfbZo/&#10;e5/B7zfpBL1+AAAA//8DAFBLAQItABQABgAIAAAAIQDb4fbL7gAAAIUBAAATAAAAAAAAAAAAAAAA&#10;AAAAAABbQ29udGVudF9UeXBlc10ueG1sUEsBAi0AFAAGAAgAAAAhAFr0LFu/AAAAFQEAAAsAAAAA&#10;AAAAAAAAAAAAHwEAAF9yZWxzLy5yZWxzUEsBAi0AFAAGAAgAAAAhAFdl+ePBAAAA3QAAAA8AAAAA&#10;AAAAAAAAAAAABwIAAGRycy9kb3ducmV2LnhtbFBLBQYAAAAAAwADALcAAAD1AgAAAAA=&#10;" filled="f" stroked="f">
                  <v:textbox style="mso-fit-shape-to-text:t">
                    <w:txbxContent>
                      <w:p w14:paraId="1F55E2C1" w14:textId="77777777" w:rsidR="00936181" w:rsidRDefault="00936181" w:rsidP="0093618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Minas Gerais</w:t>
                        </w:r>
                      </w:p>
                    </w:txbxContent>
                  </v:textbox>
                </v:shape>
                <v:group id="Grupo 109" o:spid="_x0000_s1078" style="position:absolute;top:15961;width:27598;height:3099" coordorigin=",16454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n1hxAAAAN0AAAAPAAAAZHJzL2Rvd25yZXYueG1sRE9Na8JA&#10;EL0X/A/LCN50E7VaoquIqHiQQrVQehuyYxLMzobsmsR/7xaE3ubxPme57kwpGqpdYVlBPIpAEKdW&#10;F5wp+L7shx8gnEfWWFomBQ9ysF713paYaNvyFzVnn4kQwi5BBbn3VSKlS3My6Ea2Ig7c1dYGfYB1&#10;JnWNbQg3pRxH0UwaLDg05FjRNqf0dr4bBYcW280k3jWn23X7+L28f/6cYlJq0O82CxCeOv8vfrmP&#10;OsyfzKfw9004Qa6eAAAA//8DAFBLAQItABQABgAIAAAAIQDb4fbL7gAAAIUBAAATAAAAAAAAAAAA&#10;AAAAAAAAAABbQ29udGVudF9UeXBlc10ueG1sUEsBAi0AFAAGAAgAAAAhAFr0LFu/AAAAFQEAAAsA&#10;AAAAAAAAAAAAAAAAHwEAAF9yZWxzLy5yZWxzUEsBAi0AFAAGAAgAAAAhAJOCfWHEAAAA3QAAAA8A&#10;AAAAAAAAAAAAAAAABwIAAGRycy9kb3ducmV2LnhtbFBLBQYAAAAAAwADALcAAAD4AgAAAAA=&#10;">
                  <v:line id="Conector reto 1375" o:spid="_x0000_s1079" style="position:absolute;visibility:visible;mso-wrap-style:square" from="0,19553" to="69725,195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lJAwwAAAN0AAAAPAAAAZHJzL2Rvd25yZXYueG1sRE9Na8JA&#10;EL0L/Q/LCL2EurGilegqtVTo1SjicciOSTA7G3bXmPbXuwXB2zze5yzXvWlER87XlhWMRykI4sLq&#10;mksFh/32bQ7CB2SNjWVS8Ese1quXwRIzbW+8oy4PpYgh7DNUUIXQZlL6oiKDfmRb4sidrTMYInSl&#10;1A5vMdw08j1NZ9JgzbGhwpa+Kiou+dUo2BySYuq2yTHfdcmJ59+b/d+lV+p12H8uQATqw1P8cP/o&#10;OH/yMYX/b+IJcnUHAAD//wMAUEsBAi0AFAAGAAgAAAAhANvh9svuAAAAhQEAABMAAAAAAAAAAAAA&#10;AAAAAAAAAFtDb250ZW50X1R5cGVzXS54bWxQSwECLQAUAAYACAAAACEAWvQsW78AAAAVAQAACwAA&#10;AAAAAAAAAAAAAAAfAQAAX3JlbHMvLnJlbHNQSwECLQAUAAYACAAAACEA4ZJSQMMAAADdAAAADwAA&#10;AAAAAAAAAAAAAAAHAgAAZHJzL2Rvd25yZXYueG1sUEsFBgAAAAADAAMAtwAAAPcCAAAAAA==&#10;" strokecolor="#365f91 [2404]">
                    <v:stroke dashstyle="dash"/>
                  </v:line>
                  <v:line id="Conector reto 1376" o:spid="_x0000_s1080" style="position:absolute;flip:y;visibility:visible;mso-wrap-style:square" from="0,16454" to="0,195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z6pwgAAAN0AAAAPAAAAZHJzL2Rvd25yZXYueG1sRE9Ni8Iw&#10;EL0L/ocwwt40dQWVahRxUTysK1bB69CMTbGZlCZq999vhAVv83ifM1+2thIPanzpWMFwkIAgzp0u&#10;uVBwPm36UxA+IGusHJOCX/KwXHQ7c0y1e/KRHlkoRAxhn6ICE0KdSulzQxb9wNXEkbu6xmKIsCmk&#10;bvAZw20lP5NkLC2WHBsM1rQ2lN+yu1WQJdbI731xab+O9W5bDQ+Ty89BqY9eu5qBCNSGt/jfvdNx&#10;/mgyhtc38QS5+AMAAP//AwBQSwECLQAUAAYACAAAACEA2+H2y+4AAACFAQAAEwAAAAAAAAAAAAAA&#10;AAAAAAAAW0NvbnRlbnRfVHlwZXNdLnhtbFBLAQItABQABgAIAAAAIQBa9CxbvwAAABUBAAALAAAA&#10;AAAAAAAAAAAAAB8BAABfcmVscy8ucmVsc1BLAQItABQABgAIAAAAIQDt0z6pwgAAAN0AAAAPAAAA&#10;AAAAAAAAAAAAAAcCAABkcnMvZG93bnJldi54bWxQSwUGAAAAAAMAAwC3AAAA9gIAAAAA&#10;" strokecolor="#4579b8 [3044]">
                    <v:stroke dashstyle="dash"/>
                  </v:line>
                </v:group>
                <v:rect id="Retângulo 1377" o:spid="_x0000_s1081" style="position:absolute;left:22422;top:15791;width:5892;height:7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Jh+xAAAAN0AAAAPAAAAZHJzL2Rvd25yZXYueG1sRE/NasJA&#10;EL4LfYdlCr2IblrF2NRVilWI3ow+wJidJqnZ2ZDdanx7VxC8zcf3O7NFZ2pxptZVlhW8DyMQxLnV&#10;FRcKDvv1YArCeWSNtWVScCUHi/lLb4aJthfe0TnzhQgh7BJUUHrfJFK6vCSDbmgb4sD92tagD7At&#10;pG7xEsJNLT+iaCINVhwaSmxoWVJ+yv6Ngs12vD0sU/l3+qx++mmcRfI4WSn19tp9f4Hw1Pmn+OFO&#10;dZg/imO4fxNOkPMbAAAA//8DAFBLAQItABQABgAIAAAAIQDb4fbL7gAAAIUBAAATAAAAAAAAAAAA&#10;AAAAAAAAAABbQ29udGVudF9UeXBlc10ueG1sUEsBAi0AFAAGAAgAAAAhAFr0LFu/AAAAFQEAAAsA&#10;AAAAAAAAAAAAAAAAHwEAAF9yZWxzLy5yZWxzUEsBAi0AFAAGAAgAAAAhADfMmH7EAAAA3QAAAA8A&#10;AAAAAAAAAAAAAAAABwIAAGRycy9kb3ducmV2LnhtbFBLBQYAAAAAAwADALcAAAD4AgAAAAA=&#10;" filled="f" stroked="f">
                  <v:textbox style="mso-fit-shape-to-text:t">
                    <w:txbxContent>
                      <w:p w14:paraId="3CE8C4D4" w14:textId="77777777" w:rsidR="00936181" w:rsidRDefault="00936181" w:rsidP="00936181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FFC000"/>
                            <w:kern w:val="24"/>
                            <w:sz w:val="36"/>
                            <w:szCs w:val="36"/>
                          </w:rPr>
                          <w:t>40</w:t>
                        </w:r>
                      </w:p>
                    </w:txbxContent>
                  </v:textbox>
                </v:rect>
                <v:shape id="CaixaDeTexto 113" o:spid="_x0000_s1082" type="#_x0000_t202" style="position:absolute;left:1674;top:20902;width:22321;height:13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WuSxAAAAN0AAAAPAAAAZHJzL2Rvd25yZXYueG1sRI/NTsNA&#10;DITvSH2HlZG40U1B/CjttqraIvXAhRLuVtbNRmS9UdY06dvjAxI3WzOe+bzaTLEzFxpym9jBYl6A&#10;Ia6Tb7lxUH2+3b+CyYLssUtMDq6UYbOe3ayw9GnkD7qcpDEawrlEB0GkL63NdaCIeZ56YtXOaYgo&#10;ug6N9QOOGh47+1AUzzZiy9oQsKddoPr79BMdiPjt4lodYj5+Te/7MRT1E1bO3d1O2yUYoUn+zX/X&#10;R6/4jy+Kq9/oCHb9CwAA//8DAFBLAQItABQABgAIAAAAIQDb4fbL7gAAAIUBAAATAAAAAAAAAAAA&#10;AAAAAAAAAABbQ29udGVudF9UeXBlc10ueG1sUEsBAi0AFAAGAAgAAAAhAFr0LFu/AAAAFQEAAAsA&#10;AAAAAAAAAAAAAAAAHwEAAF9yZWxzLy5yZWxzUEsBAi0AFAAGAAgAAAAhAFnBa5LEAAAA3QAAAA8A&#10;AAAAAAAAAAAAAAAABwIAAGRycy9kb3ducmV2LnhtbFBLBQYAAAAAAwADALcAAAD4AgAAAAA=&#10;" filled="f" stroked="f">
                  <v:textbox style="mso-fit-shape-to-text:t">
                    <w:txbxContent>
                      <w:p w14:paraId="48D3D421" w14:textId="77777777" w:rsidR="00936181" w:rsidRDefault="00936181" w:rsidP="0093618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Distrito Feral</w:t>
                        </w:r>
                      </w:p>
                    </w:txbxContent>
                  </v:textbox>
                </v:shape>
                <v:group id="Grupo 114" o:spid="_x0000_s1083" style="position:absolute;top:21083;width:27598;height:3099" coordorigin=",21083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9L/xAAAAN0AAAAPAAAAZHJzL2Rvd25yZXYueG1sRE9Na8JA&#10;EL0X/A/LCN50E8Vqo6uIqHiQQrVQehuyYxLMzobsmsR/7xaE3ubxPme57kwpGqpdYVlBPIpAEKdW&#10;F5wp+L7sh3MQziNrLC2Tggc5WK96b0tMtG35i5qzz0QIYZeggtz7KpHSpTkZdCNbEQfuamuDPsA6&#10;k7rGNoSbUo6j6F0aLDg05FjRNqf0dr4bBYcW280k3jWn23X7+L1MP39OMSk16HebBQhPnf8Xv9xH&#10;HeZPZh/w9004Qa6eAAAA//8DAFBLAQItABQABgAIAAAAIQDb4fbL7gAAAIUBAAATAAAAAAAAAAAA&#10;AAAAAAAAAABbQ29udGVudF9UeXBlc10ueG1sUEsBAi0AFAAGAAgAAAAhAFr0LFu/AAAAFQEAAAsA&#10;AAAAAAAAAAAAAAAAHwEAAF9yZWxzLy5yZWxzUEsBAi0AFAAGAAgAAAAhAH2D0v/EAAAA3QAAAA8A&#10;AAAAAAAAAAAAAAAABwIAAGRycy9kb3ducmV2LnhtbFBLBQYAAAAAAwADALcAAAD4AgAAAAA=&#10;">
                  <v:line id="Conector reto 1380" o:spid="_x0000_s1084" style="position:absolute;visibility:visible;mso-wrap-style:square" from="0,24182" to="69725,24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IH/xgAAAN0AAAAPAAAAZHJzL2Rvd25yZXYueG1sRI9Ba8Mw&#10;DIXvg/0Ho8EuYXXasRHSuqUdLezatIwdRawmobEcbC/N9uunw2A3iff03qfVZnK9GinEzrOB+SwH&#10;RVx723Fj4Hw6PBWgYkK22HsmA98UYbO+v1thaf2NjzRWqVESwrFEA21KQ6l1rFtyGGd+IBbt4oPD&#10;JGtotA14k3DX60Wev2qHHUtDiwO9tVRfqy9nYHfO6pdwyD6q45h9crHfnX6ukzGPD9N2CSrRlP7N&#10;f9fvVvCfC+GXb2QEvf4FAAD//wMAUEsBAi0AFAAGAAgAAAAhANvh9svuAAAAhQEAABMAAAAAAAAA&#10;AAAAAAAAAAAAAFtDb250ZW50X1R5cGVzXS54bWxQSwECLQAUAAYACAAAACEAWvQsW78AAAAVAQAA&#10;CwAAAAAAAAAAAAAAAAAfAQAAX3JlbHMvLnJlbHNQSwECLQAUAAYACAAAACEAxDCB/8YAAADdAAAA&#10;DwAAAAAAAAAAAAAAAAAHAgAAZHJzL2Rvd25yZXYueG1sUEsFBgAAAAADAAMAtwAAAPoCAAAAAA==&#10;" strokecolor="#365f91 [2404]">
                    <v:stroke dashstyle="dash"/>
                  </v:line>
                  <v:line id="Conector reto 1381" o:spid="_x0000_s1085" style="position:absolute;flip:y;visibility:visible;mso-wrap-style:square" from="0,21083" to="0,24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9b6wwAAAN0AAAAPAAAAZHJzL2Rvd25yZXYueG1sRE9Na8JA&#10;EL0L/odlhN50kwptiK4iFsVDrZgKXofsmA1mZ0N21fTfu4VCb/N4nzNf9rYRd+p87VhBOklAEJdO&#10;11wpOH1vxhkIH5A1No5JwQ95WC6Ggznm2j34SPciVCKGsM9RgQmhzaX0pSGLfuJa4shdXGcxRNhV&#10;Unf4iOG2ka9J8iYt1hwbDLa0NlRei5tVUCTWyM99de4/ju1u26SH9/PXQamXUb+agQjUh3/xn3un&#10;4/xplsLvN/EEuXgCAAD//wMAUEsBAi0AFAAGAAgAAAAhANvh9svuAAAAhQEAABMAAAAAAAAAAAAA&#10;AAAAAAAAAFtDb250ZW50X1R5cGVzXS54bWxQSwECLQAUAAYACAAAACEAWvQsW78AAAAVAQAACwAA&#10;AAAAAAAAAAAAAAAfAQAAX3JlbHMvLnJlbHNQSwECLQAUAAYACAAAACEAV+/W+sMAAADdAAAADwAA&#10;AAAAAAAAAAAAAAAHAgAAZHJzL2Rvd25yZXYueG1sUEsFBgAAAAADAAMAtwAAAPcCAAAAAA==&#10;" strokecolor="#4579b8 [3044]">
                    <v:stroke dashstyle="dash"/>
                  </v:line>
                </v:group>
                <v:rect id="Retângulo 1382" o:spid="_x0000_s1086" style="position:absolute;left:21786;top:20901;width:6528;height:7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kvBxAAAAN0AAAAPAAAAZHJzL2Rvd25yZXYueG1sRE/NasJA&#10;EL4X+g7LCF6KbqolauoqYhVSb0YfYMxOk2h2NmS3Gt/eFQq9zcf3O/NlZ2pxpdZVlhW8DyMQxLnV&#10;FRcKjoftYArCeWSNtWVScCcHy8XryxwTbW+8p2vmCxFC2CWooPS+SaR0eUkG3dA2xIH7sa1BH2Bb&#10;SN3iLYSbWo6iKJYGKw4NJTa0Lim/ZL9GwffuY3dcp/J8mVVfb+kki+Qp3ijV73WrTxCeOv8v/nOn&#10;OswfT0fw/CacIBcPAAAA//8DAFBLAQItABQABgAIAAAAIQDb4fbL7gAAAIUBAAATAAAAAAAAAAAA&#10;AAAAAAAAAABbQ29udGVudF9UeXBlc10ueG1sUEsBAi0AFAAGAAgAAAAhAFr0LFu/AAAAFQEAAAsA&#10;AAAAAAAAAAAAAAAAHwEAAF9yZWxzLy5yZWxzUEsBAi0AFAAGAAgAAAAhABJuS8HEAAAA3QAAAA8A&#10;AAAAAAAAAAAAAAAABwIAAGRycy9kb3ducmV2LnhtbFBLBQYAAAAAAwADALcAAAD4AgAAAAA=&#10;" filled="f" stroked="f">
                  <v:textbox style="mso-fit-shape-to-text:t">
                    <w:txbxContent>
                      <w:p w14:paraId="017DCB09" w14:textId="77777777" w:rsidR="00936181" w:rsidRDefault="00936181" w:rsidP="00936181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948A54" w:themeColor="background2" w:themeShade="80"/>
                            <w:kern w:val="24"/>
                            <w:sz w:val="36"/>
                            <w:szCs w:val="36"/>
                          </w:rPr>
                          <w:t>29</w:t>
                        </w:r>
                      </w:p>
                    </w:txbxContent>
                  </v:textbox>
                </v:rect>
                <v:shape id="CaixaDeTexto 118" o:spid="_x0000_s1087" type="#_x0000_t202" style="position:absolute;left:1674;top:25823;width:22321;height:19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InEwQAAAN0AAAAPAAAAZHJzL2Rvd25yZXYueG1sRE9Na8JA&#10;EL0X/A/LFLzVjZWKRFcRq+ChFzXeh+yYDc3Ohuxo4r/vFgq9zeN9zmoz+EY9qIt1YAPTSQaKuAy2&#10;5spAcTm8LUBFQbbYBCYDT4qwWY9eVpjb0POJHmepVArhmKMBJ9LmWsfSkcc4CS1x4m6h8ygJdpW2&#10;HfYp3Df6Pcvm2mPNqcFhSztH5ff57g2I2O30Wex9PF6Hr8/eZeUHFsaMX4ftEpTQIP/iP/fRpvmz&#10;xQx+v0kn6PUPAAAA//8DAFBLAQItABQABgAIAAAAIQDb4fbL7gAAAIUBAAATAAAAAAAAAAAAAAAA&#10;AAAAAABbQ29udGVudF9UeXBlc10ueG1sUEsBAi0AFAAGAAgAAAAhAFr0LFu/AAAAFQEAAAsAAAAA&#10;AAAAAAAAAAAAHwEAAF9yZWxzLy5yZWxzUEsBAi0AFAAGAAgAAAAhAGKwicTBAAAA3QAAAA8AAAAA&#10;AAAAAAAAAAAABwIAAGRycy9kb3ducmV2LnhtbFBLBQYAAAAAAwADALcAAAD1AgAAAAA=&#10;" filled="f" stroked="f">
                  <v:textbox style="mso-fit-shape-to-text:t">
                    <w:txbxContent>
                      <w:p w14:paraId="51E2D1F7" w14:textId="77777777" w:rsidR="00936181" w:rsidRDefault="00936181" w:rsidP="0093618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Mato Grosso do Sul</w:t>
                        </w:r>
                      </w:p>
                    </w:txbxContent>
                  </v:textbox>
                </v:shape>
                <v:group id="Grupo 119" o:spid="_x0000_s1088" style="position:absolute;top:25541;width:27598;height:3099" coordorigin=",26331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w1GxQAAAN0AAAAPAAAAZHJzL2Rvd25yZXYueG1sRE9La8JA&#10;EL4X/A/LCL3VTUxbJHUVCbb0EISqIL0N2TEJZmdDdpvHv+8WhN7m43vOejuaRvTUudqygngRgSAu&#10;rK65VHA+vT+tQDiPrLGxTAomcrDdzB7WmGo78Bf1R1+KEMIuRQWV920qpSsqMugWtiUO3NV2Bn2A&#10;XSl1h0MIN41cRtGrNFhzaKiwpayi4nb8MQo+Bhx2Sbzv89s1m75PL4dLHpNSj/Nx9wbC0+j/xXf3&#10;pw7zk9Uz/H0TTpCbXwAAAP//AwBQSwECLQAUAAYACAAAACEA2+H2y+4AAACFAQAAEwAAAAAAAAAA&#10;AAAAAAAAAAAAW0NvbnRlbnRfVHlwZXNdLnhtbFBLAQItABQABgAIAAAAIQBa9CxbvwAAABUBAAAL&#10;AAAAAAAAAAAAAAAAAB8BAABfcmVscy8ucmVsc1BLAQItABQABgAIAAAAIQCmVw1GxQAAAN0AAAAP&#10;AAAAAAAAAAAAAAAAAAcCAABkcnMvZG93bnJldi54bWxQSwUGAAAAAAMAAwC3AAAA+QIAAAAA&#10;">
                  <v:line id="Conector reto 1385" o:spid="_x0000_s1089" style="position:absolute;visibility:visible;mso-wrap-style:square" from="0,29430" to="69725,29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yJnwwAAAN0AAAAPAAAAZHJzL2Rvd25yZXYueG1sRE9Na8JA&#10;EL0X/A/LCL0E3bSihNRVqlTwahTxOGSnSTA7G3bXmPbXdwWht3m8z1muB9OKnpxvLCt4m6YgiEur&#10;G64UnI67SQbCB2SNrWVS8EMe1qvRyxJzbe98oL4IlYgh7HNUUIfQ5VL6siaDfmo74sh9W2cwROgq&#10;qR3eY7hp5XuaLqTBhmNDjR1tayqvxc0o2JyScu52ybk49MmFs6/N8fc6KPU6Hj4/QAQawr/46d7r&#10;OH+WzeHxTTxBrv4AAAD//wMAUEsBAi0AFAAGAAgAAAAhANvh9svuAAAAhQEAABMAAAAAAAAAAAAA&#10;AAAAAAAAAFtDb250ZW50X1R5cGVzXS54bWxQSwECLQAUAAYACAAAACEAWvQsW78AAAAVAQAACwAA&#10;AAAAAAAAAAAAAAAfAQAAX3JlbHMvLnJlbHNQSwECLQAUAAYACAAAACEA1EciZ8MAAADdAAAADwAA&#10;AAAAAAAAAAAAAAAHAgAAZHJzL2Rvd25yZXYueG1sUEsFBgAAAAADAAMAtwAAAPcCAAAAAA==&#10;" strokecolor="#365f91 [2404]">
                    <v:stroke dashstyle="dash"/>
                  </v:line>
                  <v:line id="Conector reto 1386" o:spid="_x0000_s1090" style="position:absolute;flip:y;visibility:visible;mso-wrap-style:square" from="0,26331" to="0,29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k6OwgAAAN0AAAAPAAAAZHJzL2Rvd25yZXYueG1sRE9Li8Iw&#10;EL4L/ocwgjdNXUGlGkV22cWDD+wueB2asSk2k9Jktf57Iwje5uN7zmLV2kpcqfGlYwWjYQKCOHe6&#10;5ELB3+/3YAbCB2SNlWNScCcPq2W3s8BUuxsf6ZqFQsQQ9ikqMCHUqZQ+N2TRD11NHLmzayyGCJtC&#10;6gZvMdxW8iNJJtJiybHBYE2fhvJL9m8VZIk1crsrTu3Xsd78VKPD9LQ/KNXvtes5iEBteItf7o2O&#10;88ezCTy/iSfI5QMAAP//AwBQSwECLQAUAAYACAAAACEA2+H2y+4AAACFAQAAEwAAAAAAAAAAAAAA&#10;AAAAAAAAW0NvbnRlbnRfVHlwZXNdLnhtbFBLAQItABQABgAIAAAAIQBa9CxbvwAAABUBAAALAAAA&#10;AAAAAAAAAAAAAB8BAABfcmVscy8ucmVsc1BLAQItABQABgAIAAAAIQDYBk6OwgAAAN0AAAAPAAAA&#10;AAAAAAAAAAAAAAcCAABkcnMvZG93bnJldi54bWxQSwUGAAAAAAMAAwC3AAAA9gIAAAAA&#10;" strokecolor="#4579b8 [3044]">
                    <v:stroke dashstyle="dash"/>
                  </v:line>
                </v:group>
                <v:rect id="Retângulo 1387" o:spid="_x0000_s1091" style="position:absolute;left:23994;top:25826;width:4318;height:1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ehZxAAAAN0AAAAPAAAAZHJzL2Rvd25yZXYueG1sRE/NasJA&#10;EL4X+g7LFLyUuqlKtKmrFLUQc2v0AcbsNEnNzobsatK37xYEb/Px/c5yPZhGXKlztWUFr+MIBHFh&#10;dc2lguPh82UBwnlkjY1lUvBLDtarx4clJtr2/EXX3JcihLBLUEHlfZtI6YqKDLqxbYkD9207gz7A&#10;rpS6wz6Em0ZOoiiWBmsODRW2tKmoOOcXo2CfzbLjJpU/57d6+5zO80ie4p1So6fh4x2Ep8HfxTd3&#10;qsP86WIO/9+EE+TqDwAA//8DAFBLAQItABQABgAIAAAAIQDb4fbL7gAAAIUBAAATAAAAAAAAAAAA&#10;AAAAAAAAAABbQ29udGVudF9UeXBlc10ueG1sUEsBAi0AFAAGAAgAAAAhAFr0LFu/AAAAFQEAAAsA&#10;AAAAAAAAAAAAAAAAHwEAAF9yZWxzLy5yZWxzUEsBAi0AFAAGAAgAAAAhAAIZ6FnEAAAA3QAAAA8A&#10;AAAAAAAAAAAAAAAABwIAAGRycy9kb3ducmV2LnhtbFBLBQYAAAAAAwADALcAAAD4AgAAAAA=&#10;" filled="f" stroked="f">
                  <v:textbox style="mso-fit-shape-to-text:t">
                    <w:txbxContent>
                      <w:p w14:paraId="059DC554" w14:textId="77777777" w:rsidR="00936181" w:rsidRDefault="00936181" w:rsidP="00936181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5F497A" w:themeColor="accent4" w:themeShade="BF"/>
                            <w:kern w:val="24"/>
                            <w:sz w:val="36"/>
                            <w:szCs w:val="36"/>
                          </w:rPr>
                          <w:t>22</w:t>
                        </w:r>
                      </w:p>
                    </w:txbxContent>
                  </v:textbox>
                </v:rect>
                <v:rect id="Retângulo 1388" o:spid="_x0000_s1092" style="position:absolute;left:1005;top:7609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2BsxwAAAN0AAAAPAAAAZHJzL2Rvd25yZXYueG1sRI9Ba8JA&#10;EIXvhf6HZQre6qYVWo2uIgVroSCYCuJtzE6T0Oxs2F01+fedQ6G3Gd6b975ZrHrXqiuF2Hg28DTO&#10;QBGX3jZcGTh8bR6noGJCtth6JgMDRVgt7+8WmFt/4z1di1QpCeGYo4E6pS7XOpY1OYxj3xGL9u2D&#10;wyRrqLQNeJNw1+rnLHvRDhuWhho7equp/CkuzsA7h43+PK6L7et5mA102vXNfmfM6KFfz0El6tO/&#10;+e/6wwr+ZCq48o2MoJe/AAAA//8DAFBLAQItABQABgAIAAAAIQDb4fbL7gAAAIUBAAATAAAAAAAA&#10;AAAAAAAAAAAAAABbQ29udGVudF9UeXBlc10ueG1sUEsBAi0AFAAGAAgAAAAhAFr0LFu/AAAAFQEA&#10;AAsAAAAAAAAAAAAAAAAAHwEAAF9yZWxzLy5yZWxzUEsBAi0AFAAGAAgAAAAhAIijYGzHAAAA3QAA&#10;AA8AAAAAAAAAAAAAAAAABwIAAGRycy9kb3ducmV2LnhtbFBLBQYAAAAAAwADALcAAAD7AgAAAAA=&#10;" fillcolor="#00b050" stroked="f" strokeweight="2pt"/>
                <v:rect id="Retângulo 1389" o:spid="_x0000_s1093" style="position:absolute;left:1005;top:12649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iKwQAAAN0AAAAPAAAAZHJzL2Rvd25yZXYueG1sRE/bisIw&#10;EH1f8B/CCL6tqbqstRpFFpbtgyx4+YChGZtiMilN1O7fbwTBtzmc66w2vbPiRl1oPCuYjDMQxJXX&#10;DdcKTsfv9xxEiMgarWdS8EcBNuvB2woL7e+8p9sh1iKFcChQgYmxLaQMlSGHYexb4sSdfecwJtjV&#10;Und4T+HOymmWfUqHDacGgy19Gaouh6tTYDO80nyf/57NT83zj1Da3aVUajTst0sQkfr4Ej/dpU7z&#10;Z/kCHt+kE+T6HwAA//8DAFBLAQItABQABgAIAAAAIQDb4fbL7gAAAIUBAAATAAAAAAAAAAAAAAAA&#10;AAAAAABbQ29udGVudF9UeXBlc10ueG1sUEsBAi0AFAAGAAgAAAAhAFr0LFu/AAAAFQEAAAsAAAAA&#10;AAAAAAAAAAAAHwEAAF9yZWxzLy5yZWxzUEsBAi0AFAAGAAgAAAAhAOnIuIrBAAAA3QAAAA8AAAAA&#10;AAAAAAAAAAAABwIAAGRycy9kb3ducmV2LnhtbFBLBQYAAAAAAwADALcAAAD1AgAAAAA=&#10;" fillcolor="#c0504d [3205]" stroked="f" strokeweight="2pt"/>
                <v:rect id="Retângulo 1390" o:spid="_x0000_s1094" style="position:absolute;left:1005;top:17690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I0dxgAAAN0AAAAPAAAAZHJzL2Rvd25yZXYueG1sRI9BS8NA&#10;EIXvgv9hGcGb3aQBsWm3pZQWBE9GrR6H7DQJzc6G3TWJ/945CN5meG/e+2azm12vRgqx82wgX2Sg&#10;iGtvO24MvL+dHp5AxYRssfdMBn4owm57e7PB0vqJX2msUqMkhGOJBtqUhlLrWLfkMC78QCzaxQeH&#10;SdbQaBtwknDX62WWPWqHHUtDiwMdWqqv1bczoPuP8DJ+FtevPCtO+XGq3P58MOb+bt6vQSWa07/5&#10;7/rZCn6xEn75RkbQ218AAAD//wMAUEsBAi0AFAAGAAgAAAAhANvh9svuAAAAhQEAABMAAAAAAAAA&#10;AAAAAAAAAAAAAFtDb250ZW50X1R5cGVzXS54bWxQSwECLQAUAAYACAAAACEAWvQsW78AAAAVAQAA&#10;CwAAAAAAAAAAAAAAAAAfAQAAX3JlbHMvLnJlbHNQSwECLQAUAAYACAAAACEA4LyNHcYAAADdAAAA&#10;DwAAAAAAAAAAAAAAAAAHAgAAZHJzL2Rvd25yZXYueG1sUEsFBgAAAAADAAMAtwAAAPoCAAAAAA==&#10;" fillcolor="#ffc000" stroked="f" strokeweight="2pt"/>
                <v:rect id="Retângulo 1391" o:spid="_x0000_s1095" style="position:absolute;left:1005;top:22730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UvyxQAAAN0AAAAPAAAAZHJzL2Rvd25yZXYueG1sRE/fa8Iw&#10;EH4f+D+EE3ybqRPr1hllDAYKgqhlbG+35tZWm0tJotb/3giDvd3H9/Nmi8404kzO15YVjIYJCOLC&#10;6ppLBfn+4/EZhA/IGhvLpOBKHhbz3sMMM20vvKXzLpQihrDPUEEVQptJ6YuKDPqhbYkj92udwRCh&#10;K6V2eInhppFPSZJKgzXHhgpbeq+oOO5ORsHy8Pm1Sjeb6U+eNut8HCZ7N/1WatDv3l5BBOrCv/jP&#10;vdRx/vhlBPdv4glyfgMAAP//AwBQSwECLQAUAAYACAAAACEA2+H2y+4AAACFAQAAEwAAAAAAAAAA&#10;AAAAAAAAAAAAW0NvbnRlbnRfVHlwZXNdLnhtbFBLAQItABQABgAIAAAAIQBa9CxbvwAAABUBAAAL&#10;AAAAAAAAAAAAAAAAAB8BAABfcmVscy8ucmVsc1BLAQItABQABgAIAAAAIQB+iUvyxQAAAN0AAAAP&#10;AAAAAAAAAAAAAAAAAAcCAABkcnMvZG93bnJldi54bWxQSwUGAAAAAAMAAwC3AAAA+QIAAAAA&#10;" fillcolor="#938953 [1614]" stroked="f" strokeweight="2pt"/>
                <v:rect id="Retângulo 1392" o:spid="_x0000_s1096" style="position:absolute;left:1005;top:27771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TSQwwAAAN0AAAAPAAAAZHJzL2Rvd25yZXYueG1sRE9Ni8Iw&#10;EL0v+B/CCHtbU10QrUYRV0XBg1bB69CMbbGZdJuo1V9vhIW9zeN9znjamFLcqHaFZQXdTgSCOLW6&#10;4EzB8bD8GoBwHlljaZkUPMjBdNL6GGOs7Z33dEt8JkIIuxgV5N5XsZQuzcmg69iKOHBnWxv0AdaZ&#10;1DXeQ7gpZS+K+tJgwaEhx4rmOaWX5GoUbLZlsuhXP794erjTrHmu+LkzSn22m9kIhKfG/4v/3Gsd&#10;5n8Pe/D+JpwgJy8AAAD//wMAUEsBAi0AFAAGAAgAAAAhANvh9svuAAAAhQEAABMAAAAAAAAAAAAA&#10;AAAAAAAAAFtDb250ZW50X1R5cGVzXS54bWxQSwECLQAUAAYACAAAACEAWvQsW78AAAAVAQAACwAA&#10;AAAAAAAAAAAAAAAfAQAAX3JlbHMvLnJlbHNQSwECLQAUAAYACAAAACEA+XU0kMMAAADdAAAADwAA&#10;AAAAAAAAAAAAAAAHAgAAZHJzL2Rvd25yZXYueG1sUEsFBgAAAAADAAMAtwAAAPcCAAAAAA==&#10;" fillcolor="#5f497a [2407]" stroked="f" strokeweight="2pt"/>
                <v:rect id="Retângulo 1393" o:spid="_x0000_s1097" style="position:absolute;left:3405;width:38069;height:982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zxswgAAAN0AAAAPAAAAZHJzL2Rvd25yZXYueG1sRE/NagIx&#10;EL4XfIcwQi9FE7VIXY0ipa1FT1UfYNhMd0M3kyWJ6/btTaHgbT6+31lteteIjkK0njVMxgoEcemN&#10;5UrD+fQ+egERE7LBxjNp+KUIm/XgYYWF8Vf+ou6YKpFDOBaooU6pLaSMZU0O49i3xJn79sFhyjBU&#10;0gS85nDXyKlSc+nQcm6osaXXmsqf48VpeP6Y7t/skzpY113wvJdB7fig9eOw3y5BJOrTXfzv/jR5&#10;/mwxg79v8glyfQMAAP//AwBQSwECLQAUAAYACAAAACEA2+H2y+4AAACFAQAAEwAAAAAAAAAAAAAA&#10;AAAAAAAAW0NvbnRlbnRfVHlwZXNdLnhtbFBLAQItABQABgAIAAAAIQBa9CxbvwAAABUBAAALAAAA&#10;AAAAAAAAAAAAAB8BAABfcmVscy8ucmVsc1BLAQItABQABgAIAAAAIQD0zzxswgAAAN0AAAAPAAAA&#10;AAAAAAAAAAAAAAcCAABkcnMvZG93bnJldi54bWxQSwUGAAAAAAMAAwC3AAAA9gIAAAAA&#10;" filled="f" stroked="f">
                  <v:textbox style="mso-fit-shape-to-text:t">
                    <w:txbxContent>
                      <w:p w14:paraId="10A7E93B" w14:textId="77777777" w:rsidR="00936181" w:rsidRDefault="00936181" w:rsidP="0093618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i/>
                            <w:iCs/>
                            <w:color w:val="FFC000"/>
                            <w:kern w:val="24"/>
                            <w:sz w:val="48"/>
                            <w:szCs w:val="48"/>
                          </w:rPr>
                          <w:t>Origem: Estados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54A140D6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4938067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6712468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C8D9CC4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F39914B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F179114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57A4F4E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05C29F6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7488AEB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7F346CA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6F1E85F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0ED4C04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03122B3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20D5B07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BD80F34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6F0020D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8310089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33810F8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3298EED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7E6EED4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BF81D17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C91C99D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F98EC90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8170A8A" w14:textId="77777777" w:rsidR="00936181" w:rsidRDefault="0093618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E4B5C06" w14:textId="77777777" w:rsidR="00936181" w:rsidRDefault="0093618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9337288" w14:textId="77777777" w:rsidR="00936181" w:rsidRDefault="0093618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8601D93" w14:textId="3C162919" w:rsidR="002815CD" w:rsidRDefault="007A54F3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  <w:r>
        <w:rPr>
          <w:rFonts w:ascii="Verdana" w:hAnsi="Verdana" w:cs="Arial"/>
          <w:b/>
          <w:color w:val="1F497D" w:themeColor="text2"/>
        </w:rPr>
        <w:t>P</w:t>
      </w:r>
      <w:r w:rsidR="002815CD" w:rsidRPr="0031094E">
        <w:rPr>
          <w:rFonts w:ascii="Verdana" w:hAnsi="Verdana" w:cs="Arial"/>
          <w:b/>
          <w:color w:val="1F497D" w:themeColor="text2"/>
        </w:rPr>
        <w:t xml:space="preserve">ÁGINAS MAIS VISITADAS </w:t>
      </w:r>
    </w:p>
    <w:p w14:paraId="733363C7" w14:textId="20C489B6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2EE3C33D" w14:textId="52DC707A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  <w:r w:rsidRPr="00C37AD0">
        <w:rPr>
          <w:rFonts w:ascii="Verdana" w:hAnsi="Verdana" w:cs="Arial"/>
          <w:b/>
          <w:noProof/>
          <w:color w:val="025EAA"/>
        </w:rPr>
        <w:drawing>
          <wp:inline distT="0" distB="0" distL="0" distR="0" wp14:anchorId="6DD3CC63" wp14:editId="2C3C8932">
            <wp:extent cx="6553200" cy="4914900"/>
            <wp:effectExtent l="0" t="0" r="0" b="0"/>
            <wp:docPr id="1327" name="Imagem 1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579884" cy="4934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B85E4" w14:textId="77777777" w:rsidR="002815CD" w:rsidRDefault="002815CD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</w:p>
    <w:p w14:paraId="359028D4" w14:textId="77777777" w:rsidR="002815CD" w:rsidRPr="00734607" w:rsidRDefault="002815CD" w:rsidP="002815CD">
      <w:pPr>
        <w:spacing w:line="360" w:lineRule="auto"/>
        <w:rPr>
          <w:rFonts w:ascii="Verdana" w:hAnsi="Verdana" w:cs="Arial"/>
          <w:b/>
          <w:color w:val="025EAA"/>
        </w:rPr>
      </w:pPr>
    </w:p>
    <w:p w14:paraId="767B0B0E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69640135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14:paraId="3C8F4876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5FDBBA85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noProof/>
          <w:sz w:val="24"/>
          <w:szCs w:val="24"/>
          <w:lang w:eastAsia="pt-BR"/>
        </w:rPr>
        <w:drawing>
          <wp:anchor distT="0" distB="0" distL="114300" distR="114300" simplePos="0" relativeHeight="252051455" behindDoc="0" locked="0" layoutInCell="1" allowOverlap="1" wp14:anchorId="4777967C" wp14:editId="51D4F726">
            <wp:simplePos x="0" y="0"/>
            <wp:positionH relativeFrom="column">
              <wp:posOffset>1495425</wp:posOffset>
            </wp:positionH>
            <wp:positionV relativeFrom="paragraph">
              <wp:posOffset>4445</wp:posOffset>
            </wp:positionV>
            <wp:extent cx="3057525" cy="904875"/>
            <wp:effectExtent l="0" t="0" r="9525" b="9525"/>
            <wp:wrapSquare wrapText="bothSides"/>
            <wp:docPr id="688" name="Imagem 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C Metrô.png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815CD" w:rsidSect="008D7C2F"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722B6" w14:textId="77777777" w:rsidR="00BD1147" w:rsidRDefault="00BD1147" w:rsidP="00E53EBB">
      <w:pPr>
        <w:spacing w:after="0" w:line="240" w:lineRule="auto"/>
      </w:pPr>
      <w:r>
        <w:separator/>
      </w:r>
    </w:p>
  </w:endnote>
  <w:endnote w:type="continuationSeparator" w:id="0">
    <w:p w14:paraId="35244E29" w14:textId="77777777" w:rsidR="00BD1147" w:rsidRDefault="00BD1147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C0BFE" w14:textId="77777777" w:rsidR="00BD1147" w:rsidRDefault="00BD1147" w:rsidP="00E53EBB">
      <w:pPr>
        <w:spacing w:after="0" w:line="240" w:lineRule="auto"/>
      </w:pPr>
      <w:r>
        <w:separator/>
      </w:r>
    </w:p>
  </w:footnote>
  <w:footnote w:type="continuationSeparator" w:id="0">
    <w:p w14:paraId="1150FFC8" w14:textId="77777777" w:rsidR="00BD1147" w:rsidRDefault="00BD1147" w:rsidP="00E53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69F833D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6251"/>
      </v:shape>
    </w:pict>
  </w:numPicBullet>
  <w:abstractNum w:abstractNumId="0" w15:restartNumberingAfterBreak="0">
    <w:nsid w:val="15F1650F"/>
    <w:multiLevelType w:val="hybridMultilevel"/>
    <w:tmpl w:val="FE7C9DC0"/>
    <w:lvl w:ilvl="0" w:tplc="1EDAF78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C74565A"/>
    <w:multiLevelType w:val="hybridMultilevel"/>
    <w:tmpl w:val="E4788280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D7AD2"/>
    <w:multiLevelType w:val="hybridMultilevel"/>
    <w:tmpl w:val="A00A16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4670EB"/>
    <w:multiLevelType w:val="hybridMultilevel"/>
    <w:tmpl w:val="FF4E1D34"/>
    <w:lvl w:ilvl="0" w:tplc="D4B013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 w:themeColor="background2" w:themeShade="8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346D6"/>
    <w:multiLevelType w:val="hybridMultilevel"/>
    <w:tmpl w:val="8C9822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14"/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A3D"/>
    <w:rsid w:val="00000C95"/>
    <w:rsid w:val="000010D6"/>
    <w:rsid w:val="00002869"/>
    <w:rsid w:val="00005179"/>
    <w:rsid w:val="000104C0"/>
    <w:rsid w:val="000127A9"/>
    <w:rsid w:val="0001283A"/>
    <w:rsid w:val="000129A0"/>
    <w:rsid w:val="000160AB"/>
    <w:rsid w:val="00016277"/>
    <w:rsid w:val="000200C5"/>
    <w:rsid w:val="0002100C"/>
    <w:rsid w:val="00021789"/>
    <w:rsid w:val="0002276B"/>
    <w:rsid w:val="000229C0"/>
    <w:rsid w:val="0002425A"/>
    <w:rsid w:val="00025FF4"/>
    <w:rsid w:val="00026D16"/>
    <w:rsid w:val="0003041C"/>
    <w:rsid w:val="000308CD"/>
    <w:rsid w:val="00036C71"/>
    <w:rsid w:val="0003756E"/>
    <w:rsid w:val="00037846"/>
    <w:rsid w:val="00040EB9"/>
    <w:rsid w:val="0004192B"/>
    <w:rsid w:val="0004420A"/>
    <w:rsid w:val="0004446C"/>
    <w:rsid w:val="00044FFF"/>
    <w:rsid w:val="000450AA"/>
    <w:rsid w:val="0004544E"/>
    <w:rsid w:val="000457C9"/>
    <w:rsid w:val="00047984"/>
    <w:rsid w:val="000524B8"/>
    <w:rsid w:val="0005287B"/>
    <w:rsid w:val="00053163"/>
    <w:rsid w:val="00053A05"/>
    <w:rsid w:val="00054E77"/>
    <w:rsid w:val="00055194"/>
    <w:rsid w:val="0005585B"/>
    <w:rsid w:val="000560B1"/>
    <w:rsid w:val="0005761C"/>
    <w:rsid w:val="0006018B"/>
    <w:rsid w:val="0006047E"/>
    <w:rsid w:val="00060B66"/>
    <w:rsid w:val="00061DF9"/>
    <w:rsid w:val="00062687"/>
    <w:rsid w:val="00064662"/>
    <w:rsid w:val="00065A0E"/>
    <w:rsid w:val="0007007D"/>
    <w:rsid w:val="000706AB"/>
    <w:rsid w:val="0007097D"/>
    <w:rsid w:val="0007121F"/>
    <w:rsid w:val="00073349"/>
    <w:rsid w:val="00074A78"/>
    <w:rsid w:val="00076543"/>
    <w:rsid w:val="000814CB"/>
    <w:rsid w:val="0008275F"/>
    <w:rsid w:val="00083CE2"/>
    <w:rsid w:val="000842DB"/>
    <w:rsid w:val="0008697B"/>
    <w:rsid w:val="00086AF3"/>
    <w:rsid w:val="00087D06"/>
    <w:rsid w:val="0009247D"/>
    <w:rsid w:val="00092F23"/>
    <w:rsid w:val="000936F7"/>
    <w:rsid w:val="0009480C"/>
    <w:rsid w:val="00095D9E"/>
    <w:rsid w:val="00097F22"/>
    <w:rsid w:val="000A1D67"/>
    <w:rsid w:val="000A3B8A"/>
    <w:rsid w:val="000A4977"/>
    <w:rsid w:val="000A5274"/>
    <w:rsid w:val="000A660E"/>
    <w:rsid w:val="000A7DBD"/>
    <w:rsid w:val="000B02AC"/>
    <w:rsid w:val="000B1336"/>
    <w:rsid w:val="000B2345"/>
    <w:rsid w:val="000B2A34"/>
    <w:rsid w:val="000B2E8A"/>
    <w:rsid w:val="000B3604"/>
    <w:rsid w:val="000B5101"/>
    <w:rsid w:val="000B55EF"/>
    <w:rsid w:val="000B7FFD"/>
    <w:rsid w:val="000C096A"/>
    <w:rsid w:val="000C2ADD"/>
    <w:rsid w:val="000C3CDE"/>
    <w:rsid w:val="000C4326"/>
    <w:rsid w:val="000C49EC"/>
    <w:rsid w:val="000C5669"/>
    <w:rsid w:val="000C633F"/>
    <w:rsid w:val="000D26AC"/>
    <w:rsid w:val="000D4112"/>
    <w:rsid w:val="000D51F6"/>
    <w:rsid w:val="000D72A3"/>
    <w:rsid w:val="000D7D05"/>
    <w:rsid w:val="000E03EC"/>
    <w:rsid w:val="000E08CA"/>
    <w:rsid w:val="000E090E"/>
    <w:rsid w:val="000E4117"/>
    <w:rsid w:val="000E5BBF"/>
    <w:rsid w:val="000E5D38"/>
    <w:rsid w:val="000E6007"/>
    <w:rsid w:val="000F01A1"/>
    <w:rsid w:val="000F0535"/>
    <w:rsid w:val="000F15CE"/>
    <w:rsid w:val="000F22DC"/>
    <w:rsid w:val="000F3B7D"/>
    <w:rsid w:val="000F4783"/>
    <w:rsid w:val="000F4F04"/>
    <w:rsid w:val="000F526F"/>
    <w:rsid w:val="000F587B"/>
    <w:rsid w:val="000F5F55"/>
    <w:rsid w:val="000F655A"/>
    <w:rsid w:val="000F6919"/>
    <w:rsid w:val="000F69E5"/>
    <w:rsid w:val="000F6F19"/>
    <w:rsid w:val="000F78B1"/>
    <w:rsid w:val="0010099A"/>
    <w:rsid w:val="00100D6A"/>
    <w:rsid w:val="001029A1"/>
    <w:rsid w:val="00103093"/>
    <w:rsid w:val="001037E5"/>
    <w:rsid w:val="0010567C"/>
    <w:rsid w:val="0010618A"/>
    <w:rsid w:val="0010779E"/>
    <w:rsid w:val="00107B73"/>
    <w:rsid w:val="00110C41"/>
    <w:rsid w:val="00111A30"/>
    <w:rsid w:val="00112737"/>
    <w:rsid w:val="00112A69"/>
    <w:rsid w:val="001133D8"/>
    <w:rsid w:val="00113452"/>
    <w:rsid w:val="00113497"/>
    <w:rsid w:val="00114BB8"/>
    <w:rsid w:val="00115A17"/>
    <w:rsid w:val="0011744D"/>
    <w:rsid w:val="00120610"/>
    <w:rsid w:val="0012069F"/>
    <w:rsid w:val="001214D5"/>
    <w:rsid w:val="00123F1A"/>
    <w:rsid w:val="001240CF"/>
    <w:rsid w:val="00124848"/>
    <w:rsid w:val="00124C57"/>
    <w:rsid w:val="0012558C"/>
    <w:rsid w:val="00125ACA"/>
    <w:rsid w:val="00126681"/>
    <w:rsid w:val="001271A6"/>
    <w:rsid w:val="00127FE4"/>
    <w:rsid w:val="001306DB"/>
    <w:rsid w:val="00130A22"/>
    <w:rsid w:val="0013115F"/>
    <w:rsid w:val="00131814"/>
    <w:rsid w:val="00132C46"/>
    <w:rsid w:val="001352A9"/>
    <w:rsid w:val="00135A8E"/>
    <w:rsid w:val="00135E1E"/>
    <w:rsid w:val="00136EE9"/>
    <w:rsid w:val="00136FE8"/>
    <w:rsid w:val="00141192"/>
    <w:rsid w:val="00141470"/>
    <w:rsid w:val="001426C1"/>
    <w:rsid w:val="00145753"/>
    <w:rsid w:val="00146C39"/>
    <w:rsid w:val="001472EB"/>
    <w:rsid w:val="0015320A"/>
    <w:rsid w:val="0016097C"/>
    <w:rsid w:val="001620BF"/>
    <w:rsid w:val="00166419"/>
    <w:rsid w:val="00166A70"/>
    <w:rsid w:val="00167760"/>
    <w:rsid w:val="001678C0"/>
    <w:rsid w:val="00167ACA"/>
    <w:rsid w:val="00170525"/>
    <w:rsid w:val="00170849"/>
    <w:rsid w:val="00170D0D"/>
    <w:rsid w:val="001728A2"/>
    <w:rsid w:val="00172DB1"/>
    <w:rsid w:val="00174679"/>
    <w:rsid w:val="00175C89"/>
    <w:rsid w:val="00176C42"/>
    <w:rsid w:val="00177A21"/>
    <w:rsid w:val="00180211"/>
    <w:rsid w:val="00180FAA"/>
    <w:rsid w:val="001824F8"/>
    <w:rsid w:val="001851BC"/>
    <w:rsid w:val="00185549"/>
    <w:rsid w:val="001878CA"/>
    <w:rsid w:val="00191BA3"/>
    <w:rsid w:val="001928C0"/>
    <w:rsid w:val="00194167"/>
    <w:rsid w:val="0019439A"/>
    <w:rsid w:val="0019483A"/>
    <w:rsid w:val="00194BDC"/>
    <w:rsid w:val="0019517C"/>
    <w:rsid w:val="00195DB6"/>
    <w:rsid w:val="00196801"/>
    <w:rsid w:val="00197E1F"/>
    <w:rsid w:val="00197EB3"/>
    <w:rsid w:val="001A022E"/>
    <w:rsid w:val="001A0AF8"/>
    <w:rsid w:val="001A13DB"/>
    <w:rsid w:val="001A2EDD"/>
    <w:rsid w:val="001A3289"/>
    <w:rsid w:val="001A3507"/>
    <w:rsid w:val="001A4C35"/>
    <w:rsid w:val="001A5AB4"/>
    <w:rsid w:val="001A71DC"/>
    <w:rsid w:val="001B066D"/>
    <w:rsid w:val="001B2E5A"/>
    <w:rsid w:val="001B385B"/>
    <w:rsid w:val="001B42A9"/>
    <w:rsid w:val="001B5290"/>
    <w:rsid w:val="001B538A"/>
    <w:rsid w:val="001B7F7F"/>
    <w:rsid w:val="001C0734"/>
    <w:rsid w:val="001C0CFF"/>
    <w:rsid w:val="001C1938"/>
    <w:rsid w:val="001C1E78"/>
    <w:rsid w:val="001C20A0"/>
    <w:rsid w:val="001C26C9"/>
    <w:rsid w:val="001C45D1"/>
    <w:rsid w:val="001C7AD2"/>
    <w:rsid w:val="001C7AED"/>
    <w:rsid w:val="001D22D4"/>
    <w:rsid w:val="001D4CDB"/>
    <w:rsid w:val="001D4D0B"/>
    <w:rsid w:val="001D4DBD"/>
    <w:rsid w:val="001D4DE8"/>
    <w:rsid w:val="001D7305"/>
    <w:rsid w:val="001E03A8"/>
    <w:rsid w:val="001E0D1B"/>
    <w:rsid w:val="001E1262"/>
    <w:rsid w:val="001E1C44"/>
    <w:rsid w:val="001E21F6"/>
    <w:rsid w:val="001E3B12"/>
    <w:rsid w:val="001E4E33"/>
    <w:rsid w:val="001E5C30"/>
    <w:rsid w:val="001E7BB4"/>
    <w:rsid w:val="001F2CAD"/>
    <w:rsid w:val="001F30F7"/>
    <w:rsid w:val="001F3468"/>
    <w:rsid w:val="001F55EE"/>
    <w:rsid w:val="001F77C4"/>
    <w:rsid w:val="002024AF"/>
    <w:rsid w:val="00204441"/>
    <w:rsid w:val="0020629E"/>
    <w:rsid w:val="002065B5"/>
    <w:rsid w:val="00206BE5"/>
    <w:rsid w:val="0020735D"/>
    <w:rsid w:val="002107C0"/>
    <w:rsid w:val="0021134D"/>
    <w:rsid w:val="00211683"/>
    <w:rsid w:val="00211E4F"/>
    <w:rsid w:val="0021371F"/>
    <w:rsid w:val="00213D8E"/>
    <w:rsid w:val="002148CE"/>
    <w:rsid w:val="00214944"/>
    <w:rsid w:val="00215139"/>
    <w:rsid w:val="00215873"/>
    <w:rsid w:val="00221911"/>
    <w:rsid w:val="002272C7"/>
    <w:rsid w:val="00227AF0"/>
    <w:rsid w:val="00231115"/>
    <w:rsid w:val="00231EAD"/>
    <w:rsid w:val="002320C6"/>
    <w:rsid w:val="00232521"/>
    <w:rsid w:val="00232E39"/>
    <w:rsid w:val="00233CB5"/>
    <w:rsid w:val="002347FA"/>
    <w:rsid w:val="002361ED"/>
    <w:rsid w:val="00240D77"/>
    <w:rsid w:val="00241126"/>
    <w:rsid w:val="00241367"/>
    <w:rsid w:val="002435A1"/>
    <w:rsid w:val="002443D7"/>
    <w:rsid w:val="0024444B"/>
    <w:rsid w:val="002478E4"/>
    <w:rsid w:val="002501FC"/>
    <w:rsid w:val="00250562"/>
    <w:rsid w:val="00251347"/>
    <w:rsid w:val="00254F4A"/>
    <w:rsid w:val="0025516C"/>
    <w:rsid w:val="00255313"/>
    <w:rsid w:val="002577C7"/>
    <w:rsid w:val="0026186D"/>
    <w:rsid w:val="0026196F"/>
    <w:rsid w:val="00261E7E"/>
    <w:rsid w:val="002643AD"/>
    <w:rsid w:val="0026607E"/>
    <w:rsid w:val="00266291"/>
    <w:rsid w:val="00266634"/>
    <w:rsid w:val="00267509"/>
    <w:rsid w:val="00267C99"/>
    <w:rsid w:val="00270029"/>
    <w:rsid w:val="00271967"/>
    <w:rsid w:val="002725DA"/>
    <w:rsid w:val="002735F2"/>
    <w:rsid w:val="002753C3"/>
    <w:rsid w:val="00275CFD"/>
    <w:rsid w:val="002763C1"/>
    <w:rsid w:val="002815CD"/>
    <w:rsid w:val="00281630"/>
    <w:rsid w:val="00283F2A"/>
    <w:rsid w:val="00285299"/>
    <w:rsid w:val="00285455"/>
    <w:rsid w:val="002873BC"/>
    <w:rsid w:val="002904D8"/>
    <w:rsid w:val="0029228B"/>
    <w:rsid w:val="002926A6"/>
    <w:rsid w:val="00292ECA"/>
    <w:rsid w:val="00293F67"/>
    <w:rsid w:val="00293F6B"/>
    <w:rsid w:val="0029534E"/>
    <w:rsid w:val="00296199"/>
    <w:rsid w:val="00296838"/>
    <w:rsid w:val="00297858"/>
    <w:rsid w:val="00297900"/>
    <w:rsid w:val="002A028E"/>
    <w:rsid w:val="002A1330"/>
    <w:rsid w:val="002A2DE0"/>
    <w:rsid w:val="002A2FBD"/>
    <w:rsid w:val="002A44C9"/>
    <w:rsid w:val="002A523D"/>
    <w:rsid w:val="002A5F3A"/>
    <w:rsid w:val="002B036D"/>
    <w:rsid w:val="002B0558"/>
    <w:rsid w:val="002B197F"/>
    <w:rsid w:val="002B226F"/>
    <w:rsid w:val="002B2533"/>
    <w:rsid w:val="002B35E8"/>
    <w:rsid w:val="002B3D62"/>
    <w:rsid w:val="002B3D75"/>
    <w:rsid w:val="002B4130"/>
    <w:rsid w:val="002B4D7F"/>
    <w:rsid w:val="002B6747"/>
    <w:rsid w:val="002B6951"/>
    <w:rsid w:val="002C0941"/>
    <w:rsid w:val="002C0C90"/>
    <w:rsid w:val="002C1376"/>
    <w:rsid w:val="002C161C"/>
    <w:rsid w:val="002C16EA"/>
    <w:rsid w:val="002C1797"/>
    <w:rsid w:val="002C1CA2"/>
    <w:rsid w:val="002C1DD2"/>
    <w:rsid w:val="002C22D7"/>
    <w:rsid w:val="002C2306"/>
    <w:rsid w:val="002C2A88"/>
    <w:rsid w:val="002D0458"/>
    <w:rsid w:val="002D189C"/>
    <w:rsid w:val="002D29FD"/>
    <w:rsid w:val="002D2DF1"/>
    <w:rsid w:val="002D60D4"/>
    <w:rsid w:val="002D6F60"/>
    <w:rsid w:val="002D776B"/>
    <w:rsid w:val="002D7E9B"/>
    <w:rsid w:val="002E133E"/>
    <w:rsid w:val="002E24DF"/>
    <w:rsid w:val="002E3D1A"/>
    <w:rsid w:val="002E3DB2"/>
    <w:rsid w:val="002E541E"/>
    <w:rsid w:val="002F01BC"/>
    <w:rsid w:val="002F058C"/>
    <w:rsid w:val="002F09E9"/>
    <w:rsid w:val="002F1E03"/>
    <w:rsid w:val="002F26F0"/>
    <w:rsid w:val="002F3CB5"/>
    <w:rsid w:val="002F40F0"/>
    <w:rsid w:val="002F4349"/>
    <w:rsid w:val="002F45A2"/>
    <w:rsid w:val="002F57DB"/>
    <w:rsid w:val="00301CE9"/>
    <w:rsid w:val="00302298"/>
    <w:rsid w:val="00302C3A"/>
    <w:rsid w:val="00304512"/>
    <w:rsid w:val="0030724D"/>
    <w:rsid w:val="00307FE4"/>
    <w:rsid w:val="00310101"/>
    <w:rsid w:val="0031011C"/>
    <w:rsid w:val="0031094E"/>
    <w:rsid w:val="00312859"/>
    <w:rsid w:val="00312C83"/>
    <w:rsid w:val="00313504"/>
    <w:rsid w:val="003135E4"/>
    <w:rsid w:val="00316BCF"/>
    <w:rsid w:val="00320CAD"/>
    <w:rsid w:val="00321762"/>
    <w:rsid w:val="0032490A"/>
    <w:rsid w:val="00325F09"/>
    <w:rsid w:val="00325F4F"/>
    <w:rsid w:val="00327AAC"/>
    <w:rsid w:val="00327FCA"/>
    <w:rsid w:val="00330465"/>
    <w:rsid w:val="003305BA"/>
    <w:rsid w:val="00332113"/>
    <w:rsid w:val="003324E6"/>
    <w:rsid w:val="00333B73"/>
    <w:rsid w:val="003347C6"/>
    <w:rsid w:val="0033533E"/>
    <w:rsid w:val="003365D0"/>
    <w:rsid w:val="00337802"/>
    <w:rsid w:val="0034401F"/>
    <w:rsid w:val="0034410C"/>
    <w:rsid w:val="0034481B"/>
    <w:rsid w:val="00345645"/>
    <w:rsid w:val="00346F52"/>
    <w:rsid w:val="00350613"/>
    <w:rsid w:val="00350D86"/>
    <w:rsid w:val="003533A8"/>
    <w:rsid w:val="0035369B"/>
    <w:rsid w:val="003542AF"/>
    <w:rsid w:val="00354721"/>
    <w:rsid w:val="00361FC9"/>
    <w:rsid w:val="003627EE"/>
    <w:rsid w:val="00363A1B"/>
    <w:rsid w:val="00365A8F"/>
    <w:rsid w:val="00366D76"/>
    <w:rsid w:val="0036730D"/>
    <w:rsid w:val="00367DDC"/>
    <w:rsid w:val="0037089F"/>
    <w:rsid w:val="00370B24"/>
    <w:rsid w:val="00370EFB"/>
    <w:rsid w:val="00370F00"/>
    <w:rsid w:val="00372537"/>
    <w:rsid w:val="00372846"/>
    <w:rsid w:val="0037340A"/>
    <w:rsid w:val="0037393F"/>
    <w:rsid w:val="00375B8C"/>
    <w:rsid w:val="00380B0A"/>
    <w:rsid w:val="00380BA6"/>
    <w:rsid w:val="00381F61"/>
    <w:rsid w:val="00381FFB"/>
    <w:rsid w:val="00384D5E"/>
    <w:rsid w:val="003852BA"/>
    <w:rsid w:val="00385F71"/>
    <w:rsid w:val="00386E5C"/>
    <w:rsid w:val="0039009C"/>
    <w:rsid w:val="00392F46"/>
    <w:rsid w:val="00393BF3"/>
    <w:rsid w:val="00394BB9"/>
    <w:rsid w:val="00394D2E"/>
    <w:rsid w:val="00395667"/>
    <w:rsid w:val="003A0B0F"/>
    <w:rsid w:val="003A138D"/>
    <w:rsid w:val="003A2466"/>
    <w:rsid w:val="003A2DD9"/>
    <w:rsid w:val="003A511D"/>
    <w:rsid w:val="003B3E99"/>
    <w:rsid w:val="003B3F24"/>
    <w:rsid w:val="003B49B4"/>
    <w:rsid w:val="003B6035"/>
    <w:rsid w:val="003B62C7"/>
    <w:rsid w:val="003B7B2C"/>
    <w:rsid w:val="003C274D"/>
    <w:rsid w:val="003C323B"/>
    <w:rsid w:val="003C435E"/>
    <w:rsid w:val="003C467C"/>
    <w:rsid w:val="003C504C"/>
    <w:rsid w:val="003C50F7"/>
    <w:rsid w:val="003C641E"/>
    <w:rsid w:val="003D1449"/>
    <w:rsid w:val="003D3C09"/>
    <w:rsid w:val="003D3EBD"/>
    <w:rsid w:val="003D4D21"/>
    <w:rsid w:val="003D536F"/>
    <w:rsid w:val="003D6329"/>
    <w:rsid w:val="003D7F5F"/>
    <w:rsid w:val="003E0177"/>
    <w:rsid w:val="003E0A03"/>
    <w:rsid w:val="003E0D04"/>
    <w:rsid w:val="003E0DA7"/>
    <w:rsid w:val="003E3573"/>
    <w:rsid w:val="003E4BEE"/>
    <w:rsid w:val="003E4C46"/>
    <w:rsid w:val="003F0415"/>
    <w:rsid w:val="003F0993"/>
    <w:rsid w:val="003F16D4"/>
    <w:rsid w:val="003F6174"/>
    <w:rsid w:val="00400ED8"/>
    <w:rsid w:val="00402B48"/>
    <w:rsid w:val="0040385E"/>
    <w:rsid w:val="00405FF2"/>
    <w:rsid w:val="0041257D"/>
    <w:rsid w:val="00415637"/>
    <w:rsid w:val="0041685D"/>
    <w:rsid w:val="004172A3"/>
    <w:rsid w:val="00417E26"/>
    <w:rsid w:val="00422B66"/>
    <w:rsid w:val="004243D3"/>
    <w:rsid w:val="00425B1A"/>
    <w:rsid w:val="00430D0D"/>
    <w:rsid w:val="00431124"/>
    <w:rsid w:val="00431440"/>
    <w:rsid w:val="004324B7"/>
    <w:rsid w:val="0043295F"/>
    <w:rsid w:val="00433798"/>
    <w:rsid w:val="00434AE7"/>
    <w:rsid w:val="00436DC8"/>
    <w:rsid w:val="00437600"/>
    <w:rsid w:val="00437B69"/>
    <w:rsid w:val="0044060C"/>
    <w:rsid w:val="004411A9"/>
    <w:rsid w:val="00441713"/>
    <w:rsid w:val="004423DE"/>
    <w:rsid w:val="00442E6B"/>
    <w:rsid w:val="004430A5"/>
    <w:rsid w:val="00450700"/>
    <w:rsid w:val="00452122"/>
    <w:rsid w:val="00452E86"/>
    <w:rsid w:val="00453509"/>
    <w:rsid w:val="00453C8C"/>
    <w:rsid w:val="0045545F"/>
    <w:rsid w:val="004559A3"/>
    <w:rsid w:val="004563F9"/>
    <w:rsid w:val="00457A29"/>
    <w:rsid w:val="004627EA"/>
    <w:rsid w:val="00463C1A"/>
    <w:rsid w:val="004662CB"/>
    <w:rsid w:val="00467931"/>
    <w:rsid w:val="00471A53"/>
    <w:rsid w:val="00472380"/>
    <w:rsid w:val="0047316C"/>
    <w:rsid w:val="004756E7"/>
    <w:rsid w:val="00476EB9"/>
    <w:rsid w:val="00481203"/>
    <w:rsid w:val="00481A81"/>
    <w:rsid w:val="004824B5"/>
    <w:rsid w:val="0048523F"/>
    <w:rsid w:val="00485C56"/>
    <w:rsid w:val="00485F7F"/>
    <w:rsid w:val="00490606"/>
    <w:rsid w:val="0049135F"/>
    <w:rsid w:val="00492EC0"/>
    <w:rsid w:val="00493706"/>
    <w:rsid w:val="00494FD8"/>
    <w:rsid w:val="004956EC"/>
    <w:rsid w:val="004970BE"/>
    <w:rsid w:val="00497C82"/>
    <w:rsid w:val="004A1A09"/>
    <w:rsid w:val="004A1CC4"/>
    <w:rsid w:val="004A1CE0"/>
    <w:rsid w:val="004A1E26"/>
    <w:rsid w:val="004A3FD6"/>
    <w:rsid w:val="004A5069"/>
    <w:rsid w:val="004A5EBB"/>
    <w:rsid w:val="004A628D"/>
    <w:rsid w:val="004B2B13"/>
    <w:rsid w:val="004B3704"/>
    <w:rsid w:val="004B4FCF"/>
    <w:rsid w:val="004B531A"/>
    <w:rsid w:val="004B6ED0"/>
    <w:rsid w:val="004B7054"/>
    <w:rsid w:val="004B72B3"/>
    <w:rsid w:val="004B7672"/>
    <w:rsid w:val="004B7CCB"/>
    <w:rsid w:val="004C3022"/>
    <w:rsid w:val="004C37B6"/>
    <w:rsid w:val="004C5B31"/>
    <w:rsid w:val="004C5C43"/>
    <w:rsid w:val="004C5D72"/>
    <w:rsid w:val="004C6AFF"/>
    <w:rsid w:val="004C6C21"/>
    <w:rsid w:val="004D14D5"/>
    <w:rsid w:val="004D1F09"/>
    <w:rsid w:val="004D20AE"/>
    <w:rsid w:val="004D3C57"/>
    <w:rsid w:val="004D4F65"/>
    <w:rsid w:val="004D6DC0"/>
    <w:rsid w:val="004E04BD"/>
    <w:rsid w:val="004E0C42"/>
    <w:rsid w:val="004E1997"/>
    <w:rsid w:val="004E329A"/>
    <w:rsid w:val="004E3E78"/>
    <w:rsid w:val="004E3EB2"/>
    <w:rsid w:val="004E4E51"/>
    <w:rsid w:val="004E5B57"/>
    <w:rsid w:val="004E65F0"/>
    <w:rsid w:val="004E740E"/>
    <w:rsid w:val="004E789C"/>
    <w:rsid w:val="004E7FEE"/>
    <w:rsid w:val="004F2BF5"/>
    <w:rsid w:val="004F41BF"/>
    <w:rsid w:val="004F4C99"/>
    <w:rsid w:val="004F4E0D"/>
    <w:rsid w:val="004F6607"/>
    <w:rsid w:val="004F680A"/>
    <w:rsid w:val="005005C8"/>
    <w:rsid w:val="005006D7"/>
    <w:rsid w:val="005009B2"/>
    <w:rsid w:val="00501693"/>
    <w:rsid w:val="005018B8"/>
    <w:rsid w:val="00503780"/>
    <w:rsid w:val="005037E2"/>
    <w:rsid w:val="00503A15"/>
    <w:rsid w:val="005043FA"/>
    <w:rsid w:val="005054BF"/>
    <w:rsid w:val="005061E7"/>
    <w:rsid w:val="00510B76"/>
    <w:rsid w:val="00510F40"/>
    <w:rsid w:val="0051185A"/>
    <w:rsid w:val="005129CE"/>
    <w:rsid w:val="00516541"/>
    <w:rsid w:val="005211DC"/>
    <w:rsid w:val="0052251E"/>
    <w:rsid w:val="0052312B"/>
    <w:rsid w:val="00523C46"/>
    <w:rsid w:val="00525F71"/>
    <w:rsid w:val="0052622C"/>
    <w:rsid w:val="00526CC0"/>
    <w:rsid w:val="0052771E"/>
    <w:rsid w:val="00531949"/>
    <w:rsid w:val="00531F26"/>
    <w:rsid w:val="0053303D"/>
    <w:rsid w:val="00534A56"/>
    <w:rsid w:val="00536E47"/>
    <w:rsid w:val="0053709F"/>
    <w:rsid w:val="00537375"/>
    <w:rsid w:val="00541553"/>
    <w:rsid w:val="00547924"/>
    <w:rsid w:val="00550B2F"/>
    <w:rsid w:val="00553685"/>
    <w:rsid w:val="0055495F"/>
    <w:rsid w:val="005579CF"/>
    <w:rsid w:val="0056017D"/>
    <w:rsid w:val="005604DF"/>
    <w:rsid w:val="00560576"/>
    <w:rsid w:val="0056111C"/>
    <w:rsid w:val="00562CA9"/>
    <w:rsid w:val="00565745"/>
    <w:rsid w:val="00565B61"/>
    <w:rsid w:val="005667E8"/>
    <w:rsid w:val="005670B9"/>
    <w:rsid w:val="005673EA"/>
    <w:rsid w:val="00567BB2"/>
    <w:rsid w:val="00570CA3"/>
    <w:rsid w:val="0057148D"/>
    <w:rsid w:val="005721D5"/>
    <w:rsid w:val="005739C0"/>
    <w:rsid w:val="00573E4D"/>
    <w:rsid w:val="00575193"/>
    <w:rsid w:val="005761DB"/>
    <w:rsid w:val="00577557"/>
    <w:rsid w:val="00580836"/>
    <w:rsid w:val="00580D20"/>
    <w:rsid w:val="005829DB"/>
    <w:rsid w:val="00583463"/>
    <w:rsid w:val="005839E2"/>
    <w:rsid w:val="00584364"/>
    <w:rsid w:val="00584B2E"/>
    <w:rsid w:val="005865F4"/>
    <w:rsid w:val="00587AF9"/>
    <w:rsid w:val="00591713"/>
    <w:rsid w:val="005947B2"/>
    <w:rsid w:val="00594B5B"/>
    <w:rsid w:val="005959FB"/>
    <w:rsid w:val="00596708"/>
    <w:rsid w:val="00596AFF"/>
    <w:rsid w:val="00597469"/>
    <w:rsid w:val="00597C96"/>
    <w:rsid w:val="005A1691"/>
    <w:rsid w:val="005A290F"/>
    <w:rsid w:val="005A77C0"/>
    <w:rsid w:val="005B2669"/>
    <w:rsid w:val="005B3E52"/>
    <w:rsid w:val="005B3FBF"/>
    <w:rsid w:val="005B444C"/>
    <w:rsid w:val="005B5BEB"/>
    <w:rsid w:val="005B5CFA"/>
    <w:rsid w:val="005B7549"/>
    <w:rsid w:val="005C1571"/>
    <w:rsid w:val="005C4E61"/>
    <w:rsid w:val="005C5E46"/>
    <w:rsid w:val="005C6957"/>
    <w:rsid w:val="005D3366"/>
    <w:rsid w:val="005D5A71"/>
    <w:rsid w:val="005D6B8A"/>
    <w:rsid w:val="005E0732"/>
    <w:rsid w:val="005E13D7"/>
    <w:rsid w:val="005E1CE7"/>
    <w:rsid w:val="005E2933"/>
    <w:rsid w:val="005E3BED"/>
    <w:rsid w:val="005E460C"/>
    <w:rsid w:val="005E7C16"/>
    <w:rsid w:val="005F06C0"/>
    <w:rsid w:val="005F116B"/>
    <w:rsid w:val="005F1D34"/>
    <w:rsid w:val="005F3B01"/>
    <w:rsid w:val="005F4474"/>
    <w:rsid w:val="005F4C9D"/>
    <w:rsid w:val="005F51B8"/>
    <w:rsid w:val="005F6E10"/>
    <w:rsid w:val="006024A9"/>
    <w:rsid w:val="00602EDE"/>
    <w:rsid w:val="00602FBB"/>
    <w:rsid w:val="006039FC"/>
    <w:rsid w:val="00603CF4"/>
    <w:rsid w:val="00604564"/>
    <w:rsid w:val="00605770"/>
    <w:rsid w:val="006059C8"/>
    <w:rsid w:val="00605A92"/>
    <w:rsid w:val="00605E57"/>
    <w:rsid w:val="00606BE9"/>
    <w:rsid w:val="00611EF4"/>
    <w:rsid w:val="00613C94"/>
    <w:rsid w:val="00615C93"/>
    <w:rsid w:val="00616476"/>
    <w:rsid w:val="006170F0"/>
    <w:rsid w:val="00622781"/>
    <w:rsid w:val="006252EE"/>
    <w:rsid w:val="00626483"/>
    <w:rsid w:val="00627473"/>
    <w:rsid w:val="00631CF7"/>
    <w:rsid w:val="00631EE6"/>
    <w:rsid w:val="006342F5"/>
    <w:rsid w:val="00637A75"/>
    <w:rsid w:val="00640211"/>
    <w:rsid w:val="00641F61"/>
    <w:rsid w:val="006431DE"/>
    <w:rsid w:val="006436C7"/>
    <w:rsid w:val="00644173"/>
    <w:rsid w:val="006445DC"/>
    <w:rsid w:val="00644D88"/>
    <w:rsid w:val="00645A8C"/>
    <w:rsid w:val="00646B85"/>
    <w:rsid w:val="00647726"/>
    <w:rsid w:val="0064782E"/>
    <w:rsid w:val="00647F13"/>
    <w:rsid w:val="00654EA1"/>
    <w:rsid w:val="00655715"/>
    <w:rsid w:val="00656F05"/>
    <w:rsid w:val="006576DD"/>
    <w:rsid w:val="00661ED6"/>
    <w:rsid w:val="0066429F"/>
    <w:rsid w:val="006651E6"/>
    <w:rsid w:val="00665EAE"/>
    <w:rsid w:val="00666160"/>
    <w:rsid w:val="006661D5"/>
    <w:rsid w:val="00666314"/>
    <w:rsid w:val="00666E11"/>
    <w:rsid w:val="0067226B"/>
    <w:rsid w:val="006727F0"/>
    <w:rsid w:val="00673CB5"/>
    <w:rsid w:val="006747D6"/>
    <w:rsid w:val="006778D7"/>
    <w:rsid w:val="006779CD"/>
    <w:rsid w:val="00677A9B"/>
    <w:rsid w:val="00682C3B"/>
    <w:rsid w:val="00685064"/>
    <w:rsid w:val="006853A0"/>
    <w:rsid w:val="006858AD"/>
    <w:rsid w:val="00687892"/>
    <w:rsid w:val="00690A7B"/>
    <w:rsid w:val="00690C92"/>
    <w:rsid w:val="00691475"/>
    <w:rsid w:val="00692CBB"/>
    <w:rsid w:val="00695697"/>
    <w:rsid w:val="00696D75"/>
    <w:rsid w:val="00696EF5"/>
    <w:rsid w:val="006971E2"/>
    <w:rsid w:val="00697FCE"/>
    <w:rsid w:val="006A017C"/>
    <w:rsid w:val="006A0228"/>
    <w:rsid w:val="006A1A3F"/>
    <w:rsid w:val="006A2351"/>
    <w:rsid w:val="006A3414"/>
    <w:rsid w:val="006A392F"/>
    <w:rsid w:val="006A3A5B"/>
    <w:rsid w:val="006A3BA5"/>
    <w:rsid w:val="006A4457"/>
    <w:rsid w:val="006A46B8"/>
    <w:rsid w:val="006A74CC"/>
    <w:rsid w:val="006A7B2B"/>
    <w:rsid w:val="006A7C10"/>
    <w:rsid w:val="006B3AE9"/>
    <w:rsid w:val="006B4CB1"/>
    <w:rsid w:val="006B6644"/>
    <w:rsid w:val="006B7CFD"/>
    <w:rsid w:val="006B7DA3"/>
    <w:rsid w:val="006C1880"/>
    <w:rsid w:val="006C6280"/>
    <w:rsid w:val="006C67CE"/>
    <w:rsid w:val="006C6ADC"/>
    <w:rsid w:val="006C6DFB"/>
    <w:rsid w:val="006C73A9"/>
    <w:rsid w:val="006C7E22"/>
    <w:rsid w:val="006D28F1"/>
    <w:rsid w:val="006D3868"/>
    <w:rsid w:val="006D389D"/>
    <w:rsid w:val="006D4FBB"/>
    <w:rsid w:val="006D5973"/>
    <w:rsid w:val="006D7E8F"/>
    <w:rsid w:val="006E13AB"/>
    <w:rsid w:val="006E1546"/>
    <w:rsid w:val="006E1692"/>
    <w:rsid w:val="006E260F"/>
    <w:rsid w:val="006E3D3B"/>
    <w:rsid w:val="006E4AD0"/>
    <w:rsid w:val="006E58E7"/>
    <w:rsid w:val="006E5A3D"/>
    <w:rsid w:val="006E61D1"/>
    <w:rsid w:val="006E6FBC"/>
    <w:rsid w:val="006E76C5"/>
    <w:rsid w:val="006F0C4F"/>
    <w:rsid w:val="006F131D"/>
    <w:rsid w:val="006F1BA9"/>
    <w:rsid w:val="006F1E5B"/>
    <w:rsid w:val="006F2C6D"/>
    <w:rsid w:val="006F2F5C"/>
    <w:rsid w:val="006F4134"/>
    <w:rsid w:val="006F4534"/>
    <w:rsid w:val="006F5D3B"/>
    <w:rsid w:val="00700C98"/>
    <w:rsid w:val="007050DE"/>
    <w:rsid w:val="00710108"/>
    <w:rsid w:val="0071145F"/>
    <w:rsid w:val="0071329F"/>
    <w:rsid w:val="0071555B"/>
    <w:rsid w:val="00715F74"/>
    <w:rsid w:val="00716264"/>
    <w:rsid w:val="00716A6A"/>
    <w:rsid w:val="00717344"/>
    <w:rsid w:val="007216DC"/>
    <w:rsid w:val="00721917"/>
    <w:rsid w:val="007221C8"/>
    <w:rsid w:val="00722763"/>
    <w:rsid w:val="00724DAE"/>
    <w:rsid w:val="0072608F"/>
    <w:rsid w:val="00727D0E"/>
    <w:rsid w:val="0073273F"/>
    <w:rsid w:val="007328BF"/>
    <w:rsid w:val="00732AA2"/>
    <w:rsid w:val="00732B06"/>
    <w:rsid w:val="00734607"/>
    <w:rsid w:val="00735980"/>
    <w:rsid w:val="00735FC0"/>
    <w:rsid w:val="007361E4"/>
    <w:rsid w:val="00741D7C"/>
    <w:rsid w:val="00742988"/>
    <w:rsid w:val="00746240"/>
    <w:rsid w:val="00747630"/>
    <w:rsid w:val="00753F2D"/>
    <w:rsid w:val="00754C15"/>
    <w:rsid w:val="00754FAC"/>
    <w:rsid w:val="00757145"/>
    <w:rsid w:val="0075773F"/>
    <w:rsid w:val="00757C6A"/>
    <w:rsid w:val="00762696"/>
    <w:rsid w:val="007636D6"/>
    <w:rsid w:val="007652BE"/>
    <w:rsid w:val="00770E2D"/>
    <w:rsid w:val="00772580"/>
    <w:rsid w:val="00772E94"/>
    <w:rsid w:val="0077326F"/>
    <w:rsid w:val="00773602"/>
    <w:rsid w:val="007757B5"/>
    <w:rsid w:val="0077591E"/>
    <w:rsid w:val="00780897"/>
    <w:rsid w:val="007808D1"/>
    <w:rsid w:val="0078108F"/>
    <w:rsid w:val="0078184E"/>
    <w:rsid w:val="007825DB"/>
    <w:rsid w:val="007838B7"/>
    <w:rsid w:val="00784E6B"/>
    <w:rsid w:val="00787224"/>
    <w:rsid w:val="00794A0D"/>
    <w:rsid w:val="00794C71"/>
    <w:rsid w:val="00795591"/>
    <w:rsid w:val="00795B81"/>
    <w:rsid w:val="00797623"/>
    <w:rsid w:val="007A3016"/>
    <w:rsid w:val="007A4383"/>
    <w:rsid w:val="007A54F3"/>
    <w:rsid w:val="007A6F96"/>
    <w:rsid w:val="007A7F3F"/>
    <w:rsid w:val="007B1591"/>
    <w:rsid w:val="007B3D5C"/>
    <w:rsid w:val="007B43DE"/>
    <w:rsid w:val="007B5C05"/>
    <w:rsid w:val="007B67D3"/>
    <w:rsid w:val="007B6B69"/>
    <w:rsid w:val="007B7996"/>
    <w:rsid w:val="007C0682"/>
    <w:rsid w:val="007C0841"/>
    <w:rsid w:val="007C0AFB"/>
    <w:rsid w:val="007C1A5A"/>
    <w:rsid w:val="007C1D3C"/>
    <w:rsid w:val="007C270E"/>
    <w:rsid w:val="007C393E"/>
    <w:rsid w:val="007C60FC"/>
    <w:rsid w:val="007C6187"/>
    <w:rsid w:val="007C6396"/>
    <w:rsid w:val="007C6E06"/>
    <w:rsid w:val="007C75BA"/>
    <w:rsid w:val="007D1EA9"/>
    <w:rsid w:val="007D3DEE"/>
    <w:rsid w:val="007D402A"/>
    <w:rsid w:val="007D5377"/>
    <w:rsid w:val="007D742C"/>
    <w:rsid w:val="007D7C11"/>
    <w:rsid w:val="007E2A02"/>
    <w:rsid w:val="007E2C17"/>
    <w:rsid w:val="007E3011"/>
    <w:rsid w:val="007E3636"/>
    <w:rsid w:val="007E40B3"/>
    <w:rsid w:val="007E4999"/>
    <w:rsid w:val="007E671B"/>
    <w:rsid w:val="007E77E8"/>
    <w:rsid w:val="007E7B09"/>
    <w:rsid w:val="007F1A1B"/>
    <w:rsid w:val="007F2465"/>
    <w:rsid w:val="007F2C25"/>
    <w:rsid w:val="007F3E4D"/>
    <w:rsid w:val="007F4EBF"/>
    <w:rsid w:val="007F5194"/>
    <w:rsid w:val="007F5777"/>
    <w:rsid w:val="007F6FBD"/>
    <w:rsid w:val="00800BEF"/>
    <w:rsid w:val="00801C5C"/>
    <w:rsid w:val="00801E1A"/>
    <w:rsid w:val="0080446B"/>
    <w:rsid w:val="0080606A"/>
    <w:rsid w:val="00807E1F"/>
    <w:rsid w:val="00813E36"/>
    <w:rsid w:val="00814BB0"/>
    <w:rsid w:val="0081647E"/>
    <w:rsid w:val="00816CC2"/>
    <w:rsid w:val="00817261"/>
    <w:rsid w:val="00817E2E"/>
    <w:rsid w:val="0082278F"/>
    <w:rsid w:val="00822CC2"/>
    <w:rsid w:val="0082300B"/>
    <w:rsid w:val="008233EC"/>
    <w:rsid w:val="00824833"/>
    <w:rsid w:val="0082502E"/>
    <w:rsid w:val="008251F9"/>
    <w:rsid w:val="0082723B"/>
    <w:rsid w:val="00830BF2"/>
    <w:rsid w:val="00832912"/>
    <w:rsid w:val="008359A3"/>
    <w:rsid w:val="00836A3D"/>
    <w:rsid w:val="0083718A"/>
    <w:rsid w:val="00842E9D"/>
    <w:rsid w:val="0084792C"/>
    <w:rsid w:val="00850610"/>
    <w:rsid w:val="00850E38"/>
    <w:rsid w:val="0085105D"/>
    <w:rsid w:val="0085274B"/>
    <w:rsid w:val="00853DBB"/>
    <w:rsid w:val="00855E0F"/>
    <w:rsid w:val="00856C39"/>
    <w:rsid w:val="00857FA7"/>
    <w:rsid w:val="0086041E"/>
    <w:rsid w:val="0086143C"/>
    <w:rsid w:val="008622D7"/>
    <w:rsid w:val="00862E01"/>
    <w:rsid w:val="00863DD5"/>
    <w:rsid w:val="00865900"/>
    <w:rsid w:val="0086631E"/>
    <w:rsid w:val="008665D4"/>
    <w:rsid w:val="0086667F"/>
    <w:rsid w:val="00866C81"/>
    <w:rsid w:val="00870855"/>
    <w:rsid w:val="00870BBC"/>
    <w:rsid w:val="0087289C"/>
    <w:rsid w:val="00876F87"/>
    <w:rsid w:val="008770F2"/>
    <w:rsid w:val="00877ADD"/>
    <w:rsid w:val="00881938"/>
    <w:rsid w:val="00881B76"/>
    <w:rsid w:val="00882796"/>
    <w:rsid w:val="008836ED"/>
    <w:rsid w:val="00883D09"/>
    <w:rsid w:val="00883F50"/>
    <w:rsid w:val="008843BB"/>
    <w:rsid w:val="00887812"/>
    <w:rsid w:val="00890313"/>
    <w:rsid w:val="00890D01"/>
    <w:rsid w:val="008920A1"/>
    <w:rsid w:val="00892B1F"/>
    <w:rsid w:val="00892BB4"/>
    <w:rsid w:val="0089321B"/>
    <w:rsid w:val="00894389"/>
    <w:rsid w:val="00894CA8"/>
    <w:rsid w:val="00896921"/>
    <w:rsid w:val="00896E7B"/>
    <w:rsid w:val="008A1313"/>
    <w:rsid w:val="008A144F"/>
    <w:rsid w:val="008A1483"/>
    <w:rsid w:val="008A1583"/>
    <w:rsid w:val="008A161A"/>
    <w:rsid w:val="008A25CD"/>
    <w:rsid w:val="008A2C5C"/>
    <w:rsid w:val="008A43B6"/>
    <w:rsid w:val="008A4E33"/>
    <w:rsid w:val="008A568F"/>
    <w:rsid w:val="008A67D3"/>
    <w:rsid w:val="008A68F3"/>
    <w:rsid w:val="008A697B"/>
    <w:rsid w:val="008A7D54"/>
    <w:rsid w:val="008B04BB"/>
    <w:rsid w:val="008B0859"/>
    <w:rsid w:val="008B2388"/>
    <w:rsid w:val="008B28D7"/>
    <w:rsid w:val="008B43B8"/>
    <w:rsid w:val="008B45FF"/>
    <w:rsid w:val="008B6331"/>
    <w:rsid w:val="008B6E0E"/>
    <w:rsid w:val="008B71DB"/>
    <w:rsid w:val="008B79B3"/>
    <w:rsid w:val="008C0E6C"/>
    <w:rsid w:val="008C1E69"/>
    <w:rsid w:val="008C25DB"/>
    <w:rsid w:val="008C2F40"/>
    <w:rsid w:val="008C44AC"/>
    <w:rsid w:val="008C53CB"/>
    <w:rsid w:val="008C56EE"/>
    <w:rsid w:val="008C62B3"/>
    <w:rsid w:val="008C6541"/>
    <w:rsid w:val="008C7D13"/>
    <w:rsid w:val="008D098F"/>
    <w:rsid w:val="008D1730"/>
    <w:rsid w:val="008D23BD"/>
    <w:rsid w:val="008D34F2"/>
    <w:rsid w:val="008D3879"/>
    <w:rsid w:val="008D3A3C"/>
    <w:rsid w:val="008D3C51"/>
    <w:rsid w:val="008D51EA"/>
    <w:rsid w:val="008D6E33"/>
    <w:rsid w:val="008D75E2"/>
    <w:rsid w:val="008D7C2F"/>
    <w:rsid w:val="008E19BB"/>
    <w:rsid w:val="008E64EF"/>
    <w:rsid w:val="008E69DA"/>
    <w:rsid w:val="008F19EA"/>
    <w:rsid w:val="008F1CCF"/>
    <w:rsid w:val="008F29B5"/>
    <w:rsid w:val="008F2D6E"/>
    <w:rsid w:val="008F3A7B"/>
    <w:rsid w:val="008F3F7E"/>
    <w:rsid w:val="008F408D"/>
    <w:rsid w:val="008F4822"/>
    <w:rsid w:val="008F5633"/>
    <w:rsid w:val="008F7805"/>
    <w:rsid w:val="00900622"/>
    <w:rsid w:val="00901383"/>
    <w:rsid w:val="00902B38"/>
    <w:rsid w:val="00902D2D"/>
    <w:rsid w:val="0090685C"/>
    <w:rsid w:val="00907B1D"/>
    <w:rsid w:val="009102CD"/>
    <w:rsid w:val="00910BBA"/>
    <w:rsid w:val="00910F76"/>
    <w:rsid w:val="00911AC4"/>
    <w:rsid w:val="00911F47"/>
    <w:rsid w:val="009131F2"/>
    <w:rsid w:val="00913A25"/>
    <w:rsid w:val="00915EF9"/>
    <w:rsid w:val="00916FCE"/>
    <w:rsid w:val="00920340"/>
    <w:rsid w:val="00920C7F"/>
    <w:rsid w:val="00921ADC"/>
    <w:rsid w:val="0092327A"/>
    <w:rsid w:val="00924E82"/>
    <w:rsid w:val="00925213"/>
    <w:rsid w:val="00925C72"/>
    <w:rsid w:val="00925FF8"/>
    <w:rsid w:val="0092791D"/>
    <w:rsid w:val="00933CEA"/>
    <w:rsid w:val="00933FE3"/>
    <w:rsid w:val="00934179"/>
    <w:rsid w:val="00934D24"/>
    <w:rsid w:val="00935FF3"/>
    <w:rsid w:val="00936181"/>
    <w:rsid w:val="00936C38"/>
    <w:rsid w:val="00941565"/>
    <w:rsid w:val="00941AC1"/>
    <w:rsid w:val="0094438F"/>
    <w:rsid w:val="009459D9"/>
    <w:rsid w:val="00945F18"/>
    <w:rsid w:val="00951759"/>
    <w:rsid w:val="00953545"/>
    <w:rsid w:val="00953B78"/>
    <w:rsid w:val="0095495A"/>
    <w:rsid w:val="00955765"/>
    <w:rsid w:val="009560B9"/>
    <w:rsid w:val="00956EF2"/>
    <w:rsid w:val="009573E4"/>
    <w:rsid w:val="00957886"/>
    <w:rsid w:val="009601DD"/>
    <w:rsid w:val="00962737"/>
    <w:rsid w:val="00962DED"/>
    <w:rsid w:val="00963A42"/>
    <w:rsid w:val="00964258"/>
    <w:rsid w:val="009667FE"/>
    <w:rsid w:val="009668A6"/>
    <w:rsid w:val="009710CD"/>
    <w:rsid w:val="009718B8"/>
    <w:rsid w:val="00977EA2"/>
    <w:rsid w:val="00980498"/>
    <w:rsid w:val="009829DB"/>
    <w:rsid w:val="00982D93"/>
    <w:rsid w:val="00983665"/>
    <w:rsid w:val="009841A8"/>
    <w:rsid w:val="00985E4A"/>
    <w:rsid w:val="00986270"/>
    <w:rsid w:val="009865D4"/>
    <w:rsid w:val="00986E61"/>
    <w:rsid w:val="00987052"/>
    <w:rsid w:val="0099020D"/>
    <w:rsid w:val="00992AE0"/>
    <w:rsid w:val="00992C00"/>
    <w:rsid w:val="00993B3B"/>
    <w:rsid w:val="00994938"/>
    <w:rsid w:val="00994954"/>
    <w:rsid w:val="00996A37"/>
    <w:rsid w:val="00996F47"/>
    <w:rsid w:val="009A1442"/>
    <w:rsid w:val="009A19BA"/>
    <w:rsid w:val="009A2795"/>
    <w:rsid w:val="009A34D5"/>
    <w:rsid w:val="009A48BA"/>
    <w:rsid w:val="009A4B1E"/>
    <w:rsid w:val="009A5857"/>
    <w:rsid w:val="009A677E"/>
    <w:rsid w:val="009A706C"/>
    <w:rsid w:val="009A7921"/>
    <w:rsid w:val="009B05AF"/>
    <w:rsid w:val="009B1880"/>
    <w:rsid w:val="009B19C9"/>
    <w:rsid w:val="009B3D62"/>
    <w:rsid w:val="009B401B"/>
    <w:rsid w:val="009B4D2C"/>
    <w:rsid w:val="009B6218"/>
    <w:rsid w:val="009C0063"/>
    <w:rsid w:val="009C0070"/>
    <w:rsid w:val="009C0D06"/>
    <w:rsid w:val="009C112C"/>
    <w:rsid w:val="009C2384"/>
    <w:rsid w:val="009C3931"/>
    <w:rsid w:val="009C3CBD"/>
    <w:rsid w:val="009D1EBD"/>
    <w:rsid w:val="009D29F5"/>
    <w:rsid w:val="009D2D6F"/>
    <w:rsid w:val="009D4A91"/>
    <w:rsid w:val="009D5873"/>
    <w:rsid w:val="009D591A"/>
    <w:rsid w:val="009D5F91"/>
    <w:rsid w:val="009D6532"/>
    <w:rsid w:val="009D6A9C"/>
    <w:rsid w:val="009D7079"/>
    <w:rsid w:val="009D72A1"/>
    <w:rsid w:val="009E05C9"/>
    <w:rsid w:val="009E0BC6"/>
    <w:rsid w:val="009E1AE6"/>
    <w:rsid w:val="009E1B2C"/>
    <w:rsid w:val="009E1BD7"/>
    <w:rsid w:val="009E26E6"/>
    <w:rsid w:val="009E28A7"/>
    <w:rsid w:val="009E28F6"/>
    <w:rsid w:val="009E469D"/>
    <w:rsid w:val="009E55D8"/>
    <w:rsid w:val="009E58E0"/>
    <w:rsid w:val="009E707F"/>
    <w:rsid w:val="009F23B3"/>
    <w:rsid w:val="009F2D14"/>
    <w:rsid w:val="009F3819"/>
    <w:rsid w:val="009F3EB5"/>
    <w:rsid w:val="009F602B"/>
    <w:rsid w:val="00A025A5"/>
    <w:rsid w:val="00A02B19"/>
    <w:rsid w:val="00A03969"/>
    <w:rsid w:val="00A04A3E"/>
    <w:rsid w:val="00A06766"/>
    <w:rsid w:val="00A12696"/>
    <w:rsid w:val="00A12EE6"/>
    <w:rsid w:val="00A13327"/>
    <w:rsid w:val="00A15C59"/>
    <w:rsid w:val="00A16015"/>
    <w:rsid w:val="00A17536"/>
    <w:rsid w:val="00A237CD"/>
    <w:rsid w:val="00A2514C"/>
    <w:rsid w:val="00A268E9"/>
    <w:rsid w:val="00A26FB8"/>
    <w:rsid w:val="00A31134"/>
    <w:rsid w:val="00A311CC"/>
    <w:rsid w:val="00A338A7"/>
    <w:rsid w:val="00A34A51"/>
    <w:rsid w:val="00A36C1B"/>
    <w:rsid w:val="00A37242"/>
    <w:rsid w:val="00A40553"/>
    <w:rsid w:val="00A40C33"/>
    <w:rsid w:val="00A42AF8"/>
    <w:rsid w:val="00A43C83"/>
    <w:rsid w:val="00A4477E"/>
    <w:rsid w:val="00A46481"/>
    <w:rsid w:val="00A47328"/>
    <w:rsid w:val="00A47F8A"/>
    <w:rsid w:val="00A512F2"/>
    <w:rsid w:val="00A51FA3"/>
    <w:rsid w:val="00A52B89"/>
    <w:rsid w:val="00A563FE"/>
    <w:rsid w:val="00A56806"/>
    <w:rsid w:val="00A57000"/>
    <w:rsid w:val="00A576FA"/>
    <w:rsid w:val="00A60648"/>
    <w:rsid w:val="00A632DD"/>
    <w:rsid w:val="00A63B9D"/>
    <w:rsid w:val="00A658DE"/>
    <w:rsid w:val="00A66A40"/>
    <w:rsid w:val="00A66E72"/>
    <w:rsid w:val="00A676F4"/>
    <w:rsid w:val="00A705CA"/>
    <w:rsid w:val="00A72F3C"/>
    <w:rsid w:val="00A73C6D"/>
    <w:rsid w:val="00A7479A"/>
    <w:rsid w:val="00A76706"/>
    <w:rsid w:val="00A7700E"/>
    <w:rsid w:val="00A804EA"/>
    <w:rsid w:val="00A8197A"/>
    <w:rsid w:val="00A82C90"/>
    <w:rsid w:val="00A83EB2"/>
    <w:rsid w:val="00A83EBD"/>
    <w:rsid w:val="00A83F9D"/>
    <w:rsid w:val="00A844A6"/>
    <w:rsid w:val="00A84B1B"/>
    <w:rsid w:val="00A84D4C"/>
    <w:rsid w:val="00A8529C"/>
    <w:rsid w:val="00A86E36"/>
    <w:rsid w:val="00A87821"/>
    <w:rsid w:val="00A87C8E"/>
    <w:rsid w:val="00A90236"/>
    <w:rsid w:val="00A9310C"/>
    <w:rsid w:val="00A949C1"/>
    <w:rsid w:val="00A95607"/>
    <w:rsid w:val="00A963C2"/>
    <w:rsid w:val="00A9676C"/>
    <w:rsid w:val="00A97FE5"/>
    <w:rsid w:val="00AA0B7A"/>
    <w:rsid w:val="00AA371A"/>
    <w:rsid w:val="00AA59D2"/>
    <w:rsid w:val="00AB04B4"/>
    <w:rsid w:val="00AB1F2E"/>
    <w:rsid w:val="00AB3012"/>
    <w:rsid w:val="00AB33B7"/>
    <w:rsid w:val="00AB5C7F"/>
    <w:rsid w:val="00AB634D"/>
    <w:rsid w:val="00AB6E91"/>
    <w:rsid w:val="00AB7820"/>
    <w:rsid w:val="00AC0B25"/>
    <w:rsid w:val="00AC14A7"/>
    <w:rsid w:val="00AC2FCF"/>
    <w:rsid w:val="00AC3AAD"/>
    <w:rsid w:val="00AC4C3A"/>
    <w:rsid w:val="00AC5EA7"/>
    <w:rsid w:val="00AC7583"/>
    <w:rsid w:val="00AC787C"/>
    <w:rsid w:val="00AD104E"/>
    <w:rsid w:val="00AD1B89"/>
    <w:rsid w:val="00AD23F3"/>
    <w:rsid w:val="00AD3D69"/>
    <w:rsid w:val="00AD3F12"/>
    <w:rsid w:val="00AD470A"/>
    <w:rsid w:val="00AD6DDE"/>
    <w:rsid w:val="00AD74DC"/>
    <w:rsid w:val="00AD7F51"/>
    <w:rsid w:val="00AE2983"/>
    <w:rsid w:val="00AE4011"/>
    <w:rsid w:val="00AE43D2"/>
    <w:rsid w:val="00AE4613"/>
    <w:rsid w:val="00AE5F78"/>
    <w:rsid w:val="00AE63F6"/>
    <w:rsid w:val="00AE6BBA"/>
    <w:rsid w:val="00AF174C"/>
    <w:rsid w:val="00AF1BE5"/>
    <w:rsid w:val="00AF2970"/>
    <w:rsid w:val="00AF399D"/>
    <w:rsid w:val="00AF4136"/>
    <w:rsid w:val="00AF5E74"/>
    <w:rsid w:val="00AF6E57"/>
    <w:rsid w:val="00AF79BB"/>
    <w:rsid w:val="00B01046"/>
    <w:rsid w:val="00B0116B"/>
    <w:rsid w:val="00B01EAD"/>
    <w:rsid w:val="00B02100"/>
    <w:rsid w:val="00B03617"/>
    <w:rsid w:val="00B0509B"/>
    <w:rsid w:val="00B07081"/>
    <w:rsid w:val="00B07AF7"/>
    <w:rsid w:val="00B1201D"/>
    <w:rsid w:val="00B12272"/>
    <w:rsid w:val="00B1297C"/>
    <w:rsid w:val="00B1358F"/>
    <w:rsid w:val="00B14853"/>
    <w:rsid w:val="00B151C8"/>
    <w:rsid w:val="00B15248"/>
    <w:rsid w:val="00B16E00"/>
    <w:rsid w:val="00B21750"/>
    <w:rsid w:val="00B21842"/>
    <w:rsid w:val="00B21D17"/>
    <w:rsid w:val="00B221A4"/>
    <w:rsid w:val="00B2261B"/>
    <w:rsid w:val="00B25067"/>
    <w:rsid w:val="00B25265"/>
    <w:rsid w:val="00B25ACC"/>
    <w:rsid w:val="00B264C5"/>
    <w:rsid w:val="00B27E7F"/>
    <w:rsid w:val="00B30838"/>
    <w:rsid w:val="00B320B6"/>
    <w:rsid w:val="00B344F9"/>
    <w:rsid w:val="00B34C30"/>
    <w:rsid w:val="00B36F22"/>
    <w:rsid w:val="00B40D75"/>
    <w:rsid w:val="00B40F98"/>
    <w:rsid w:val="00B41DD0"/>
    <w:rsid w:val="00B42C90"/>
    <w:rsid w:val="00B436C0"/>
    <w:rsid w:val="00B43EE6"/>
    <w:rsid w:val="00B4435A"/>
    <w:rsid w:val="00B46680"/>
    <w:rsid w:val="00B47B94"/>
    <w:rsid w:val="00B50D6C"/>
    <w:rsid w:val="00B52076"/>
    <w:rsid w:val="00B532A4"/>
    <w:rsid w:val="00B538A9"/>
    <w:rsid w:val="00B54367"/>
    <w:rsid w:val="00B55864"/>
    <w:rsid w:val="00B55DE3"/>
    <w:rsid w:val="00B575D9"/>
    <w:rsid w:val="00B5791E"/>
    <w:rsid w:val="00B670B3"/>
    <w:rsid w:val="00B67FF4"/>
    <w:rsid w:val="00B710E4"/>
    <w:rsid w:val="00B71712"/>
    <w:rsid w:val="00B75DFE"/>
    <w:rsid w:val="00B76FFC"/>
    <w:rsid w:val="00B8068E"/>
    <w:rsid w:val="00B823EC"/>
    <w:rsid w:val="00B8280C"/>
    <w:rsid w:val="00B848AC"/>
    <w:rsid w:val="00B85AD9"/>
    <w:rsid w:val="00B87431"/>
    <w:rsid w:val="00B9097F"/>
    <w:rsid w:val="00B90BC6"/>
    <w:rsid w:val="00B916CF"/>
    <w:rsid w:val="00B917E2"/>
    <w:rsid w:val="00B91C84"/>
    <w:rsid w:val="00B9236D"/>
    <w:rsid w:val="00B92B6F"/>
    <w:rsid w:val="00B95980"/>
    <w:rsid w:val="00B95BC1"/>
    <w:rsid w:val="00B96DA5"/>
    <w:rsid w:val="00B97302"/>
    <w:rsid w:val="00BA2D8D"/>
    <w:rsid w:val="00BA2F54"/>
    <w:rsid w:val="00BA3DCA"/>
    <w:rsid w:val="00BA570F"/>
    <w:rsid w:val="00BA5A0C"/>
    <w:rsid w:val="00BA7C15"/>
    <w:rsid w:val="00BA7F7F"/>
    <w:rsid w:val="00BB142B"/>
    <w:rsid w:val="00BB1706"/>
    <w:rsid w:val="00BB3230"/>
    <w:rsid w:val="00BB4781"/>
    <w:rsid w:val="00BB5206"/>
    <w:rsid w:val="00BB5C54"/>
    <w:rsid w:val="00BB5E9C"/>
    <w:rsid w:val="00BB61BB"/>
    <w:rsid w:val="00BB6422"/>
    <w:rsid w:val="00BB69D3"/>
    <w:rsid w:val="00BB6B26"/>
    <w:rsid w:val="00BB728E"/>
    <w:rsid w:val="00BC0C74"/>
    <w:rsid w:val="00BC1330"/>
    <w:rsid w:val="00BC1632"/>
    <w:rsid w:val="00BC1B5F"/>
    <w:rsid w:val="00BC3AF2"/>
    <w:rsid w:val="00BC5597"/>
    <w:rsid w:val="00BC5710"/>
    <w:rsid w:val="00BC61E7"/>
    <w:rsid w:val="00BC6A15"/>
    <w:rsid w:val="00BC7551"/>
    <w:rsid w:val="00BC7810"/>
    <w:rsid w:val="00BC7CAA"/>
    <w:rsid w:val="00BD0CB8"/>
    <w:rsid w:val="00BD1147"/>
    <w:rsid w:val="00BD1DE7"/>
    <w:rsid w:val="00BD3EE9"/>
    <w:rsid w:val="00BD4062"/>
    <w:rsid w:val="00BD4E82"/>
    <w:rsid w:val="00BD56E0"/>
    <w:rsid w:val="00BD6F2D"/>
    <w:rsid w:val="00BE12A7"/>
    <w:rsid w:val="00BE1CA7"/>
    <w:rsid w:val="00BE20F5"/>
    <w:rsid w:val="00BE46C8"/>
    <w:rsid w:val="00BE4A4C"/>
    <w:rsid w:val="00BE54AF"/>
    <w:rsid w:val="00BE60DB"/>
    <w:rsid w:val="00BE77CA"/>
    <w:rsid w:val="00BE7ADE"/>
    <w:rsid w:val="00BE7B46"/>
    <w:rsid w:val="00BF30F3"/>
    <w:rsid w:val="00BF75B4"/>
    <w:rsid w:val="00BF7A5B"/>
    <w:rsid w:val="00C0097B"/>
    <w:rsid w:val="00C02800"/>
    <w:rsid w:val="00C03820"/>
    <w:rsid w:val="00C03D2A"/>
    <w:rsid w:val="00C05CAD"/>
    <w:rsid w:val="00C0698B"/>
    <w:rsid w:val="00C06D90"/>
    <w:rsid w:val="00C0732D"/>
    <w:rsid w:val="00C07F19"/>
    <w:rsid w:val="00C131CE"/>
    <w:rsid w:val="00C13C7D"/>
    <w:rsid w:val="00C14089"/>
    <w:rsid w:val="00C17687"/>
    <w:rsid w:val="00C21EB8"/>
    <w:rsid w:val="00C21EBA"/>
    <w:rsid w:val="00C246E3"/>
    <w:rsid w:val="00C25A2D"/>
    <w:rsid w:val="00C270B7"/>
    <w:rsid w:val="00C31E9E"/>
    <w:rsid w:val="00C330DD"/>
    <w:rsid w:val="00C3370C"/>
    <w:rsid w:val="00C33E16"/>
    <w:rsid w:val="00C34B76"/>
    <w:rsid w:val="00C354C0"/>
    <w:rsid w:val="00C37AD0"/>
    <w:rsid w:val="00C40663"/>
    <w:rsid w:val="00C406EE"/>
    <w:rsid w:val="00C43486"/>
    <w:rsid w:val="00C436FB"/>
    <w:rsid w:val="00C44A74"/>
    <w:rsid w:val="00C45023"/>
    <w:rsid w:val="00C46F63"/>
    <w:rsid w:val="00C47560"/>
    <w:rsid w:val="00C47890"/>
    <w:rsid w:val="00C47E98"/>
    <w:rsid w:val="00C5091C"/>
    <w:rsid w:val="00C509E3"/>
    <w:rsid w:val="00C51E0C"/>
    <w:rsid w:val="00C51E50"/>
    <w:rsid w:val="00C57DEC"/>
    <w:rsid w:val="00C60111"/>
    <w:rsid w:val="00C60F13"/>
    <w:rsid w:val="00C61E37"/>
    <w:rsid w:val="00C628F6"/>
    <w:rsid w:val="00C65145"/>
    <w:rsid w:val="00C6637A"/>
    <w:rsid w:val="00C6674B"/>
    <w:rsid w:val="00C67077"/>
    <w:rsid w:val="00C71B3A"/>
    <w:rsid w:val="00C7209C"/>
    <w:rsid w:val="00C73382"/>
    <w:rsid w:val="00C7518C"/>
    <w:rsid w:val="00C75CE5"/>
    <w:rsid w:val="00C76137"/>
    <w:rsid w:val="00C7697C"/>
    <w:rsid w:val="00C7751F"/>
    <w:rsid w:val="00C7756A"/>
    <w:rsid w:val="00C807D6"/>
    <w:rsid w:val="00C807EA"/>
    <w:rsid w:val="00C819AE"/>
    <w:rsid w:val="00C81BDB"/>
    <w:rsid w:val="00C82501"/>
    <w:rsid w:val="00C8428C"/>
    <w:rsid w:val="00C842B4"/>
    <w:rsid w:val="00C85ADF"/>
    <w:rsid w:val="00C86BAF"/>
    <w:rsid w:val="00C91849"/>
    <w:rsid w:val="00C92F70"/>
    <w:rsid w:val="00C93D6C"/>
    <w:rsid w:val="00C95C4E"/>
    <w:rsid w:val="00C97F8B"/>
    <w:rsid w:val="00CA0170"/>
    <w:rsid w:val="00CA1C4D"/>
    <w:rsid w:val="00CA2B80"/>
    <w:rsid w:val="00CA2D53"/>
    <w:rsid w:val="00CA3D14"/>
    <w:rsid w:val="00CA3EC1"/>
    <w:rsid w:val="00CA4FFB"/>
    <w:rsid w:val="00CA504D"/>
    <w:rsid w:val="00CA5890"/>
    <w:rsid w:val="00CA6D97"/>
    <w:rsid w:val="00CA7228"/>
    <w:rsid w:val="00CB151C"/>
    <w:rsid w:val="00CB1D8D"/>
    <w:rsid w:val="00CB279D"/>
    <w:rsid w:val="00CB5958"/>
    <w:rsid w:val="00CB7683"/>
    <w:rsid w:val="00CB77E4"/>
    <w:rsid w:val="00CC0E8D"/>
    <w:rsid w:val="00CC1856"/>
    <w:rsid w:val="00CC27D7"/>
    <w:rsid w:val="00CC32AA"/>
    <w:rsid w:val="00CC33AA"/>
    <w:rsid w:val="00CC3E2A"/>
    <w:rsid w:val="00CC4804"/>
    <w:rsid w:val="00CC68E5"/>
    <w:rsid w:val="00CC69A1"/>
    <w:rsid w:val="00CC74C7"/>
    <w:rsid w:val="00CC7DD3"/>
    <w:rsid w:val="00CD0C32"/>
    <w:rsid w:val="00CD0D40"/>
    <w:rsid w:val="00CD2A8E"/>
    <w:rsid w:val="00CD30E6"/>
    <w:rsid w:val="00CD3E66"/>
    <w:rsid w:val="00CD3F07"/>
    <w:rsid w:val="00CD5289"/>
    <w:rsid w:val="00CD78FA"/>
    <w:rsid w:val="00CD7A05"/>
    <w:rsid w:val="00CE05CC"/>
    <w:rsid w:val="00CE07EF"/>
    <w:rsid w:val="00CE0B6E"/>
    <w:rsid w:val="00CE1442"/>
    <w:rsid w:val="00CE37E9"/>
    <w:rsid w:val="00CE4FC9"/>
    <w:rsid w:val="00CE5E44"/>
    <w:rsid w:val="00CE7DB9"/>
    <w:rsid w:val="00CF025F"/>
    <w:rsid w:val="00CF05AF"/>
    <w:rsid w:val="00CF0877"/>
    <w:rsid w:val="00CF15B9"/>
    <w:rsid w:val="00CF18FA"/>
    <w:rsid w:val="00CF2658"/>
    <w:rsid w:val="00CF4731"/>
    <w:rsid w:val="00CF52D6"/>
    <w:rsid w:val="00CF5B92"/>
    <w:rsid w:val="00CF5C3A"/>
    <w:rsid w:val="00D00D1A"/>
    <w:rsid w:val="00D01408"/>
    <w:rsid w:val="00D01945"/>
    <w:rsid w:val="00D02E60"/>
    <w:rsid w:val="00D04322"/>
    <w:rsid w:val="00D04DF1"/>
    <w:rsid w:val="00D04F81"/>
    <w:rsid w:val="00D05D49"/>
    <w:rsid w:val="00D06D4C"/>
    <w:rsid w:val="00D10376"/>
    <w:rsid w:val="00D11186"/>
    <w:rsid w:val="00D12A5A"/>
    <w:rsid w:val="00D131A9"/>
    <w:rsid w:val="00D1494B"/>
    <w:rsid w:val="00D1496C"/>
    <w:rsid w:val="00D14E6B"/>
    <w:rsid w:val="00D15464"/>
    <w:rsid w:val="00D22D1E"/>
    <w:rsid w:val="00D23236"/>
    <w:rsid w:val="00D23287"/>
    <w:rsid w:val="00D2393B"/>
    <w:rsid w:val="00D23C24"/>
    <w:rsid w:val="00D23D68"/>
    <w:rsid w:val="00D23DFB"/>
    <w:rsid w:val="00D243D5"/>
    <w:rsid w:val="00D24E0A"/>
    <w:rsid w:val="00D2534C"/>
    <w:rsid w:val="00D26EC0"/>
    <w:rsid w:val="00D31220"/>
    <w:rsid w:val="00D31C90"/>
    <w:rsid w:val="00D32A7A"/>
    <w:rsid w:val="00D33065"/>
    <w:rsid w:val="00D34CA6"/>
    <w:rsid w:val="00D35889"/>
    <w:rsid w:val="00D35B12"/>
    <w:rsid w:val="00D37164"/>
    <w:rsid w:val="00D37507"/>
    <w:rsid w:val="00D3764A"/>
    <w:rsid w:val="00D3796E"/>
    <w:rsid w:val="00D42085"/>
    <w:rsid w:val="00D4285D"/>
    <w:rsid w:val="00D436F1"/>
    <w:rsid w:val="00D445DF"/>
    <w:rsid w:val="00D44973"/>
    <w:rsid w:val="00D44EC2"/>
    <w:rsid w:val="00D4566B"/>
    <w:rsid w:val="00D45804"/>
    <w:rsid w:val="00D461E0"/>
    <w:rsid w:val="00D50BEF"/>
    <w:rsid w:val="00D5237B"/>
    <w:rsid w:val="00D5697E"/>
    <w:rsid w:val="00D56A88"/>
    <w:rsid w:val="00D579E4"/>
    <w:rsid w:val="00D57B42"/>
    <w:rsid w:val="00D57D30"/>
    <w:rsid w:val="00D6096E"/>
    <w:rsid w:val="00D60B5A"/>
    <w:rsid w:val="00D61177"/>
    <w:rsid w:val="00D61681"/>
    <w:rsid w:val="00D62828"/>
    <w:rsid w:val="00D635D2"/>
    <w:rsid w:val="00D636D8"/>
    <w:rsid w:val="00D65616"/>
    <w:rsid w:val="00D65BD2"/>
    <w:rsid w:val="00D66910"/>
    <w:rsid w:val="00D70FD8"/>
    <w:rsid w:val="00D71076"/>
    <w:rsid w:val="00D7214C"/>
    <w:rsid w:val="00D728F5"/>
    <w:rsid w:val="00D74BD8"/>
    <w:rsid w:val="00D75DB0"/>
    <w:rsid w:val="00D7741F"/>
    <w:rsid w:val="00D80207"/>
    <w:rsid w:val="00D80F84"/>
    <w:rsid w:val="00D80FCC"/>
    <w:rsid w:val="00D825F9"/>
    <w:rsid w:val="00D830CB"/>
    <w:rsid w:val="00D8759F"/>
    <w:rsid w:val="00D9285D"/>
    <w:rsid w:val="00D94332"/>
    <w:rsid w:val="00D9489A"/>
    <w:rsid w:val="00D95241"/>
    <w:rsid w:val="00D96D19"/>
    <w:rsid w:val="00DA7F24"/>
    <w:rsid w:val="00DB0386"/>
    <w:rsid w:val="00DB470F"/>
    <w:rsid w:val="00DB48EC"/>
    <w:rsid w:val="00DB7BEC"/>
    <w:rsid w:val="00DC14B4"/>
    <w:rsid w:val="00DC3C22"/>
    <w:rsid w:val="00DC43D1"/>
    <w:rsid w:val="00DC4A30"/>
    <w:rsid w:val="00DC4D9D"/>
    <w:rsid w:val="00DC66BB"/>
    <w:rsid w:val="00DC70B3"/>
    <w:rsid w:val="00DD02F4"/>
    <w:rsid w:val="00DD0B9C"/>
    <w:rsid w:val="00DD0D9E"/>
    <w:rsid w:val="00DD1DCF"/>
    <w:rsid w:val="00DD1F45"/>
    <w:rsid w:val="00DD1FF6"/>
    <w:rsid w:val="00DD4B82"/>
    <w:rsid w:val="00DD67E9"/>
    <w:rsid w:val="00DD6E02"/>
    <w:rsid w:val="00DD7E22"/>
    <w:rsid w:val="00DE03FB"/>
    <w:rsid w:val="00DE5F8C"/>
    <w:rsid w:val="00DE6184"/>
    <w:rsid w:val="00DE6845"/>
    <w:rsid w:val="00DE6D3F"/>
    <w:rsid w:val="00DF4515"/>
    <w:rsid w:val="00DF64F2"/>
    <w:rsid w:val="00DF657A"/>
    <w:rsid w:val="00DF674B"/>
    <w:rsid w:val="00E0178A"/>
    <w:rsid w:val="00E06BA1"/>
    <w:rsid w:val="00E07CFB"/>
    <w:rsid w:val="00E1062F"/>
    <w:rsid w:val="00E11378"/>
    <w:rsid w:val="00E11F57"/>
    <w:rsid w:val="00E12078"/>
    <w:rsid w:val="00E12F9B"/>
    <w:rsid w:val="00E14AB3"/>
    <w:rsid w:val="00E153B7"/>
    <w:rsid w:val="00E16E3C"/>
    <w:rsid w:val="00E17108"/>
    <w:rsid w:val="00E1764A"/>
    <w:rsid w:val="00E20594"/>
    <w:rsid w:val="00E21B91"/>
    <w:rsid w:val="00E25617"/>
    <w:rsid w:val="00E278E8"/>
    <w:rsid w:val="00E32B9D"/>
    <w:rsid w:val="00E33450"/>
    <w:rsid w:val="00E350B1"/>
    <w:rsid w:val="00E37540"/>
    <w:rsid w:val="00E40877"/>
    <w:rsid w:val="00E418EA"/>
    <w:rsid w:val="00E41D87"/>
    <w:rsid w:val="00E41EDC"/>
    <w:rsid w:val="00E42C78"/>
    <w:rsid w:val="00E42E0A"/>
    <w:rsid w:val="00E43397"/>
    <w:rsid w:val="00E43A3E"/>
    <w:rsid w:val="00E43D64"/>
    <w:rsid w:val="00E4482A"/>
    <w:rsid w:val="00E448C3"/>
    <w:rsid w:val="00E4604D"/>
    <w:rsid w:val="00E4721D"/>
    <w:rsid w:val="00E51A1C"/>
    <w:rsid w:val="00E525A4"/>
    <w:rsid w:val="00E53EBB"/>
    <w:rsid w:val="00E55460"/>
    <w:rsid w:val="00E5608F"/>
    <w:rsid w:val="00E57FAE"/>
    <w:rsid w:val="00E611DC"/>
    <w:rsid w:val="00E61CD2"/>
    <w:rsid w:val="00E63608"/>
    <w:rsid w:val="00E6601A"/>
    <w:rsid w:val="00E6691A"/>
    <w:rsid w:val="00E66F4E"/>
    <w:rsid w:val="00E679BE"/>
    <w:rsid w:val="00E7107D"/>
    <w:rsid w:val="00E71718"/>
    <w:rsid w:val="00E72206"/>
    <w:rsid w:val="00E72F30"/>
    <w:rsid w:val="00E7303B"/>
    <w:rsid w:val="00E73F48"/>
    <w:rsid w:val="00E7474D"/>
    <w:rsid w:val="00E76985"/>
    <w:rsid w:val="00E776A9"/>
    <w:rsid w:val="00E77715"/>
    <w:rsid w:val="00E83904"/>
    <w:rsid w:val="00E83D01"/>
    <w:rsid w:val="00E84307"/>
    <w:rsid w:val="00E84EE3"/>
    <w:rsid w:val="00E8544C"/>
    <w:rsid w:val="00E86988"/>
    <w:rsid w:val="00E869F5"/>
    <w:rsid w:val="00E87F19"/>
    <w:rsid w:val="00E90892"/>
    <w:rsid w:val="00E91709"/>
    <w:rsid w:val="00E923E1"/>
    <w:rsid w:val="00E9578A"/>
    <w:rsid w:val="00E95CA1"/>
    <w:rsid w:val="00E95E04"/>
    <w:rsid w:val="00E95E94"/>
    <w:rsid w:val="00E962FF"/>
    <w:rsid w:val="00E97E5B"/>
    <w:rsid w:val="00EA0E44"/>
    <w:rsid w:val="00EA148E"/>
    <w:rsid w:val="00EA33E3"/>
    <w:rsid w:val="00EA38FD"/>
    <w:rsid w:val="00EA4BA0"/>
    <w:rsid w:val="00EA543A"/>
    <w:rsid w:val="00EA552F"/>
    <w:rsid w:val="00EA55E5"/>
    <w:rsid w:val="00EA6133"/>
    <w:rsid w:val="00EB056A"/>
    <w:rsid w:val="00EB2E92"/>
    <w:rsid w:val="00EB689F"/>
    <w:rsid w:val="00EB6B9B"/>
    <w:rsid w:val="00EB7490"/>
    <w:rsid w:val="00EC04D0"/>
    <w:rsid w:val="00EC0779"/>
    <w:rsid w:val="00EC1565"/>
    <w:rsid w:val="00EC15EF"/>
    <w:rsid w:val="00EC4C74"/>
    <w:rsid w:val="00EC4E1D"/>
    <w:rsid w:val="00EC5EA6"/>
    <w:rsid w:val="00EC5FAA"/>
    <w:rsid w:val="00ED03B6"/>
    <w:rsid w:val="00ED1A0B"/>
    <w:rsid w:val="00ED63C6"/>
    <w:rsid w:val="00EE0943"/>
    <w:rsid w:val="00EE1A01"/>
    <w:rsid w:val="00EE48CE"/>
    <w:rsid w:val="00EE4C99"/>
    <w:rsid w:val="00EE7602"/>
    <w:rsid w:val="00EF0A80"/>
    <w:rsid w:val="00EF2580"/>
    <w:rsid w:val="00EF2B67"/>
    <w:rsid w:val="00EF32F6"/>
    <w:rsid w:val="00EF3A09"/>
    <w:rsid w:val="00EF4D74"/>
    <w:rsid w:val="00EF5CAC"/>
    <w:rsid w:val="00EF660A"/>
    <w:rsid w:val="00EF6730"/>
    <w:rsid w:val="00F0160A"/>
    <w:rsid w:val="00F02F9B"/>
    <w:rsid w:val="00F037E7"/>
    <w:rsid w:val="00F05CDF"/>
    <w:rsid w:val="00F062C1"/>
    <w:rsid w:val="00F06A09"/>
    <w:rsid w:val="00F10046"/>
    <w:rsid w:val="00F1056D"/>
    <w:rsid w:val="00F10B03"/>
    <w:rsid w:val="00F116D1"/>
    <w:rsid w:val="00F11CE8"/>
    <w:rsid w:val="00F11E0E"/>
    <w:rsid w:val="00F1397E"/>
    <w:rsid w:val="00F14FA7"/>
    <w:rsid w:val="00F15343"/>
    <w:rsid w:val="00F157D3"/>
    <w:rsid w:val="00F17272"/>
    <w:rsid w:val="00F202E3"/>
    <w:rsid w:val="00F2106E"/>
    <w:rsid w:val="00F2191A"/>
    <w:rsid w:val="00F23D50"/>
    <w:rsid w:val="00F23E86"/>
    <w:rsid w:val="00F24F76"/>
    <w:rsid w:val="00F2633A"/>
    <w:rsid w:val="00F26E92"/>
    <w:rsid w:val="00F27350"/>
    <w:rsid w:val="00F32036"/>
    <w:rsid w:val="00F33506"/>
    <w:rsid w:val="00F3395B"/>
    <w:rsid w:val="00F34248"/>
    <w:rsid w:val="00F433A8"/>
    <w:rsid w:val="00F44B14"/>
    <w:rsid w:val="00F45CDA"/>
    <w:rsid w:val="00F45EC2"/>
    <w:rsid w:val="00F46326"/>
    <w:rsid w:val="00F46390"/>
    <w:rsid w:val="00F47BAB"/>
    <w:rsid w:val="00F506CF"/>
    <w:rsid w:val="00F51CC6"/>
    <w:rsid w:val="00F521CF"/>
    <w:rsid w:val="00F52765"/>
    <w:rsid w:val="00F538D1"/>
    <w:rsid w:val="00F55BD9"/>
    <w:rsid w:val="00F63094"/>
    <w:rsid w:val="00F63554"/>
    <w:rsid w:val="00F63743"/>
    <w:rsid w:val="00F65911"/>
    <w:rsid w:val="00F65FE1"/>
    <w:rsid w:val="00F70A37"/>
    <w:rsid w:val="00F713F0"/>
    <w:rsid w:val="00F72DDB"/>
    <w:rsid w:val="00F73862"/>
    <w:rsid w:val="00F73C18"/>
    <w:rsid w:val="00F746FC"/>
    <w:rsid w:val="00F755D0"/>
    <w:rsid w:val="00F75EE2"/>
    <w:rsid w:val="00F777C2"/>
    <w:rsid w:val="00F779F2"/>
    <w:rsid w:val="00F80BAA"/>
    <w:rsid w:val="00F80F03"/>
    <w:rsid w:val="00F81426"/>
    <w:rsid w:val="00F8203B"/>
    <w:rsid w:val="00F8207A"/>
    <w:rsid w:val="00F84C57"/>
    <w:rsid w:val="00F85CCE"/>
    <w:rsid w:val="00F8682E"/>
    <w:rsid w:val="00F90F5E"/>
    <w:rsid w:val="00F91029"/>
    <w:rsid w:val="00F918AE"/>
    <w:rsid w:val="00F92598"/>
    <w:rsid w:val="00F932C7"/>
    <w:rsid w:val="00F935D8"/>
    <w:rsid w:val="00F939CC"/>
    <w:rsid w:val="00F96327"/>
    <w:rsid w:val="00F96DB2"/>
    <w:rsid w:val="00F979A3"/>
    <w:rsid w:val="00FA0121"/>
    <w:rsid w:val="00FA1E02"/>
    <w:rsid w:val="00FA3089"/>
    <w:rsid w:val="00FA45BA"/>
    <w:rsid w:val="00FA57FF"/>
    <w:rsid w:val="00FA592C"/>
    <w:rsid w:val="00FA6DA0"/>
    <w:rsid w:val="00FA7D31"/>
    <w:rsid w:val="00FB1DAD"/>
    <w:rsid w:val="00FB33A8"/>
    <w:rsid w:val="00FB3469"/>
    <w:rsid w:val="00FB5539"/>
    <w:rsid w:val="00FB5DC3"/>
    <w:rsid w:val="00FB68A6"/>
    <w:rsid w:val="00FB6AB2"/>
    <w:rsid w:val="00FB78E5"/>
    <w:rsid w:val="00FC1F13"/>
    <w:rsid w:val="00FC4030"/>
    <w:rsid w:val="00FD11C7"/>
    <w:rsid w:val="00FD28D0"/>
    <w:rsid w:val="00FD38E8"/>
    <w:rsid w:val="00FD4A9A"/>
    <w:rsid w:val="00FD55D0"/>
    <w:rsid w:val="00FD5A71"/>
    <w:rsid w:val="00FD66A9"/>
    <w:rsid w:val="00FD7195"/>
    <w:rsid w:val="00FE0520"/>
    <w:rsid w:val="00FE065C"/>
    <w:rsid w:val="00FE15FF"/>
    <w:rsid w:val="00FE17A1"/>
    <w:rsid w:val="00FE1B00"/>
    <w:rsid w:val="00FE26A1"/>
    <w:rsid w:val="00FE3D1C"/>
    <w:rsid w:val="00FE522C"/>
    <w:rsid w:val="00FE6367"/>
    <w:rsid w:val="00FE6F71"/>
    <w:rsid w:val="00FF035C"/>
    <w:rsid w:val="00FF0C9A"/>
    <w:rsid w:val="00FF4268"/>
    <w:rsid w:val="00FF50D7"/>
    <w:rsid w:val="00FF5C88"/>
    <w:rsid w:val="00FF5D5A"/>
    <w:rsid w:val="00FF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4A3657"/>
  <w15:docId w15:val="{012BEF05-7B0E-4A31-8DFD-A579F485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D7F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BE20F5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48523F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unhideWhenUsed/>
    <w:rsid w:val="00A7670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3D7F5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3D7F5F"/>
    <w:pPr>
      <w:spacing w:line="259" w:lineRule="auto"/>
      <w:outlineLvl w:val="9"/>
    </w:pPr>
    <w:rPr>
      <w:lang w:eastAsia="pt-BR"/>
    </w:rPr>
  </w:style>
  <w:style w:type="character" w:styleId="RefernciaIntensa">
    <w:name w:val="Intense Reference"/>
    <w:basedOn w:val="Fontepargpadro"/>
    <w:uiPriority w:val="32"/>
    <w:qFormat/>
    <w:rsid w:val="00B34C30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0.emf"/><Relationship Id="rId18" Type="http://schemas.openxmlformats.org/officeDocument/2006/relationships/chart" Target="charts/chart4.xml"/><Relationship Id="rId26" Type="http://schemas.openxmlformats.org/officeDocument/2006/relationships/diagramColors" Target="diagrams/colors1.xml"/><Relationship Id="rId3" Type="http://schemas.openxmlformats.org/officeDocument/2006/relationships/styles" Target="styles.xml"/><Relationship Id="rId21" Type="http://schemas.openxmlformats.org/officeDocument/2006/relationships/chart" Target="charts/chart7.xml"/><Relationship Id="rId34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image" Target="media/image30.emf"/><Relationship Id="rId17" Type="http://schemas.openxmlformats.org/officeDocument/2006/relationships/chart" Target="charts/chart3.xml"/><Relationship Id="rId25" Type="http://schemas.openxmlformats.org/officeDocument/2006/relationships/diagramQuickStyle" Target="diagrams/quickStyle1.xml"/><Relationship Id="rId33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chart" Target="charts/chart2.xml"/><Relationship Id="rId20" Type="http://schemas.openxmlformats.org/officeDocument/2006/relationships/chart" Target="charts/chart6.xml"/><Relationship Id="rId29" Type="http://schemas.openxmlformats.org/officeDocument/2006/relationships/diagramLayout" Target="diagrams/layout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24" Type="http://schemas.openxmlformats.org/officeDocument/2006/relationships/diagramLayout" Target="diagrams/layout1.xml"/><Relationship Id="rId32" Type="http://schemas.microsoft.com/office/2007/relationships/diagramDrawing" Target="diagrams/drawing2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hart" Target="charts/chart1.xml"/><Relationship Id="rId23" Type="http://schemas.openxmlformats.org/officeDocument/2006/relationships/diagramData" Target="diagrams/data1.xml"/><Relationship Id="rId28" Type="http://schemas.openxmlformats.org/officeDocument/2006/relationships/diagramData" Target="diagrams/data2.xml"/><Relationship Id="rId36" Type="http://schemas.openxmlformats.org/officeDocument/2006/relationships/fontTable" Target="fontTable.xml"/><Relationship Id="rId10" Type="http://schemas.openxmlformats.org/officeDocument/2006/relationships/image" Target="media/image4.emf"/><Relationship Id="rId19" Type="http://schemas.openxmlformats.org/officeDocument/2006/relationships/chart" Target="charts/chart5.xml"/><Relationship Id="rId31" Type="http://schemas.openxmlformats.org/officeDocument/2006/relationships/diagramColors" Target="diagrams/colors2.xml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image" Target="media/image50.emf"/><Relationship Id="rId22" Type="http://schemas.openxmlformats.org/officeDocument/2006/relationships/chart" Target="charts/chart8.xml"/><Relationship Id="rId27" Type="http://schemas.microsoft.com/office/2007/relationships/diagramDrawing" Target="diagrams/drawing1.xml"/><Relationship Id="rId30" Type="http://schemas.openxmlformats.org/officeDocument/2006/relationships/diagramQuickStyle" Target="diagrams/quickStyle2.xml"/><Relationship Id="rId35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DEZEMBRO%20%20%202020%20RASCUNHO%20TODOS%20GRAFICOS%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DEZEMBRO%20%20%202020%20RASCUNHO%20TODOS%20GRAFICOS%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DEZEMBRO%20%20%202020%20RASCUNHO%20TODOS%20GRAFICOS%20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NOVEMBRO%20%20%202020%20RASCUNHO%20TODOS%20GRAFICOS%20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DEZEMBRO%20%20%202020%20RASCUNHO%20TODOS%20GRAFICOS%20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DEZEMBRO%20%20%202020%20RASCUNHO%20TODOS%20GRAFICOS%20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NOVEMBRO%20%20%202020%20RASCUNHO%20TODOS%20GRAFICOS%20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DEZEMBRO%20%20%202020%20RASCUNHO%20TODOS%20GRAFICOS%20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1"/>
          <c:order val="1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MENSALL'!$G$110:$G$111</c:f>
              <c:strCache>
                <c:ptCount val="2"/>
                <c:pt idx="0">
                  <c:v>Novembro de 2020</c:v>
                </c:pt>
                <c:pt idx="1">
                  <c:v>Dezembro de 2020</c:v>
                </c:pt>
              </c:strCache>
            </c:strRef>
          </c:cat>
          <c:val>
            <c:numRef>
              <c:f>'COMPARATIVO MENSALL'!$I$110:$I$111</c:f>
              <c:numCache>
                <c:formatCode>General</c:formatCode>
                <c:ptCount val="2"/>
                <c:pt idx="0">
                  <c:v>152</c:v>
                </c:pt>
                <c:pt idx="1">
                  <c:v>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EC1-49BC-8B78-909B073DFDB3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242481688"/>
        <c:axId val="1242482672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pt-BR"/>
                    </a:p>
                  </c:txPr>
                  <c:dLblPos val="ctr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'COMPARATIVO MENSALL'!$G$110:$G$111</c15:sqref>
                        </c15:formulaRef>
                      </c:ext>
                    </c:extLst>
                    <c:strCache>
                      <c:ptCount val="2"/>
                      <c:pt idx="0">
                        <c:v>Novembro de 2020</c:v>
                      </c:pt>
                      <c:pt idx="1">
                        <c:v>Dezembro de 2020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'COMPARATIVO MENSALL'!$H$110:$H$111</c15:sqref>
                        </c15:formulaRef>
                      </c:ext>
                    </c:extLst>
                    <c:numCache>
                      <c:formatCode>General</c:formatCode>
                      <c:ptCount val="2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BEC1-49BC-8B78-909B073DFDB3}"/>
                  </c:ext>
                </c:extLst>
              </c15:ser>
            </c15:filteredBarSeries>
          </c:ext>
        </c:extLst>
      </c:barChart>
      <c:catAx>
        <c:axId val="124248168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accen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242482672"/>
        <c:crosses val="autoZero"/>
        <c:auto val="1"/>
        <c:lblAlgn val="ctr"/>
        <c:lblOffset val="100"/>
        <c:noMultiLvlLbl val="0"/>
      </c:catAx>
      <c:valAx>
        <c:axId val="1242482672"/>
        <c:scaling>
          <c:orientation val="minMax"/>
          <c:max val="200"/>
        </c:scaling>
        <c:delete val="1"/>
        <c:axPos val="b"/>
        <c:numFmt formatCode="General" sourceLinked="1"/>
        <c:majorTickMark val="none"/>
        <c:minorTickMark val="none"/>
        <c:tickLblPos val="nextTo"/>
        <c:crossAx val="12424816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9024190726159227"/>
          <c:y val="5.0925925925925923E-2"/>
          <c:w val="0.68475809273840771"/>
          <c:h val="0.89814814814814814"/>
        </c:manualLayout>
      </c:layout>
      <c:barChart>
        <c:barDir val="bar"/>
        <c:grouping val="clustered"/>
        <c:varyColors val="0"/>
        <c:ser>
          <c:idx val="1"/>
          <c:order val="1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ANUAL'!$C$11:$C$12</c:f>
              <c:strCache>
                <c:ptCount val="2"/>
                <c:pt idx="0">
                  <c:v>Dezembro de 2019</c:v>
                </c:pt>
                <c:pt idx="1">
                  <c:v>Dezembro de 2020</c:v>
                </c:pt>
              </c:strCache>
            </c:strRef>
          </c:cat>
          <c:val>
            <c:numRef>
              <c:f>'COMPARATIVO ANUAL'!$E$11:$E$12</c:f>
              <c:numCache>
                <c:formatCode>General</c:formatCode>
                <c:ptCount val="2"/>
                <c:pt idx="0">
                  <c:v>147</c:v>
                </c:pt>
                <c:pt idx="1">
                  <c:v>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C3F-4FD9-91AC-F620AD8C797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320589040"/>
        <c:axId val="1320588056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'COMPARATIVO ANUAL'!$C$11:$C$12</c15:sqref>
                        </c15:formulaRef>
                      </c:ext>
                    </c:extLst>
                    <c:strCache>
                      <c:ptCount val="2"/>
                      <c:pt idx="0">
                        <c:v>Dezembro de 2019</c:v>
                      </c:pt>
                      <c:pt idx="1">
                        <c:v>Dezembro de 2020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'COMPARATIVO ANUAL'!$D$11:$D$12</c15:sqref>
                        </c15:formulaRef>
                      </c:ext>
                    </c:extLst>
                    <c:numCache>
                      <c:formatCode>General</c:formatCode>
                      <c:ptCount val="2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8C3F-4FD9-91AC-F620AD8C7973}"/>
                  </c:ext>
                </c:extLst>
              </c15:ser>
            </c15:filteredBarSeries>
          </c:ext>
        </c:extLst>
      </c:barChart>
      <c:catAx>
        <c:axId val="132058904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accen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320588056"/>
        <c:crosses val="autoZero"/>
        <c:auto val="1"/>
        <c:lblAlgn val="ctr"/>
        <c:lblOffset val="100"/>
        <c:noMultiLvlLbl val="0"/>
      </c:catAx>
      <c:valAx>
        <c:axId val="1320588056"/>
        <c:scaling>
          <c:orientation val="minMax"/>
          <c:max val="200"/>
        </c:scaling>
        <c:delete val="1"/>
        <c:axPos val="b"/>
        <c:numFmt formatCode="General" sourceLinked="1"/>
        <c:majorTickMark val="none"/>
        <c:minorTickMark val="none"/>
        <c:tickLblPos val="nextTo"/>
        <c:crossAx val="13205890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0086240681130112E-2"/>
          <c:y val="5.9166666666666666E-2"/>
          <c:w val="0.58282992976393422"/>
          <c:h val="0.8875676645202949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B370-485A-A5CF-4B3C1BF9209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B370-485A-A5CF-4B3C1BF9209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B370-485A-A5CF-4B3C1BF9209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B370-485A-A5CF-4B3C1BF92097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B370-485A-A5CF-4B3C1BF92097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B370-485A-A5CF-4B3C1BF92097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B370-485A-A5CF-4B3C1BF92097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B370-485A-A5CF-4B3C1BF92097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B370-485A-A5CF-4B3C1BF92097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B370-485A-A5CF-4B3C1BF92097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5-B370-485A-A5CF-4B3C1BF92097}"/>
              </c:ext>
            </c:extLst>
          </c:dPt>
          <c:dLbls>
            <c:dLbl>
              <c:idx val="4"/>
              <c:layout>
                <c:manualLayout>
                  <c:x val="6.5089800698840447E-2"/>
                  <c:y val="2.5554068241469816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370-485A-A5CF-4B3C1BF92097}"/>
                </c:ext>
              </c:extLst>
            </c:dLbl>
            <c:dLbl>
              <c:idx val="5"/>
              <c:layout>
                <c:manualLayout>
                  <c:x val="4.7906171096246127E-2"/>
                  <c:y val="3.4581627296587897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B370-485A-A5CF-4B3C1BF92097}"/>
                </c:ext>
              </c:extLst>
            </c:dLbl>
            <c:dLbl>
              <c:idx val="6"/>
              <c:layout>
                <c:manualLayout>
                  <c:x val="4.2949725220481794E-2"/>
                  <c:y val="4.0893175853018403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B370-485A-A5CF-4B3C1BF92097}"/>
                </c:ext>
              </c:extLst>
            </c:dLbl>
            <c:dLbl>
              <c:idx val="7"/>
              <c:layout>
                <c:manualLayout>
                  <c:x val="3.1759508837220389E-2"/>
                  <c:y val="6.2917847769028867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B370-485A-A5CF-4B3C1BF9209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'PORCENTAGEM DOS ASSUNTOS +'!$A$3:$A$13</c:f>
              <c:strCache>
                <c:ptCount val="9"/>
                <c:pt idx="1">
                  <c:v>Expansão - Projetos/Obras</c:v>
                </c:pt>
                <c:pt idx="2">
                  <c:v>Serviços ao Cliente</c:v>
                </c:pt>
                <c:pt idx="3">
                  <c:v>Operação</c:v>
                </c:pt>
                <c:pt idx="4">
                  <c:v>Outros </c:v>
                </c:pt>
                <c:pt idx="5">
                  <c:v>Administração/Institucional</c:v>
                </c:pt>
                <c:pt idx="6">
                  <c:v>Recursos Humanos</c:v>
                </c:pt>
                <c:pt idx="7">
                  <c:v>Financeiro</c:v>
                </c:pt>
                <c:pt idx="8">
                  <c:v>Site do Metrô</c:v>
                </c:pt>
              </c:strCache>
            </c:strRef>
          </c:cat>
          <c:val>
            <c:numRef>
              <c:f>'PORCENTAGEM DOS ASSUNTOS +'!$B$3:$B$13</c:f>
              <c:numCache>
                <c:formatCode>General</c:formatCode>
                <c:ptCount val="11"/>
                <c:pt idx="1">
                  <c:v>66</c:v>
                </c:pt>
                <c:pt idx="2">
                  <c:v>13</c:v>
                </c:pt>
                <c:pt idx="3">
                  <c:v>7</c:v>
                </c:pt>
                <c:pt idx="4">
                  <c:v>5</c:v>
                </c:pt>
                <c:pt idx="5">
                  <c:v>4</c:v>
                </c:pt>
                <c:pt idx="6">
                  <c:v>4</c:v>
                </c:pt>
                <c:pt idx="7">
                  <c:v>3</c:v>
                </c:pt>
                <c:pt idx="8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6-B370-485A-A5CF-4B3C1BF92097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egendEntry>
        <c:idx val="0"/>
        <c:delete val="1"/>
      </c:legendEntry>
      <c:legendEntry>
        <c:idx val="9"/>
        <c:delete val="1"/>
      </c:legendEntry>
      <c:legendEntry>
        <c:idx val="10"/>
        <c:delete val="1"/>
      </c:legendEntry>
      <c:layout>
        <c:manualLayout>
          <c:xMode val="edge"/>
          <c:yMode val="edge"/>
          <c:x val="0.61134941624858608"/>
          <c:y val="0.11930371690427696"/>
          <c:w val="0.3731316716556643"/>
          <c:h val="0.8335621544951993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accent1">
                  <a:lumMod val="7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165415369590427"/>
          <c:y val="3.6393713813068655E-2"/>
          <c:w val="0.84509003235060731"/>
          <c:h val="0.4181632506854757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'COMPARATIVO ASSUNTOS ANUAL'!$B$6</c:f>
              <c:strCache>
                <c:ptCount val="1"/>
                <c:pt idx="0">
                  <c:v>DEZEMBRO/2020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ANUAL'!$A$7:$A$14</c:f>
              <c:strCache>
                <c:ptCount val="7"/>
                <c:pt idx="0">
                  <c:v>Expansão - Projetos/Obras</c:v>
                </c:pt>
                <c:pt idx="1">
                  <c:v>Serviços ao Cliente</c:v>
                </c:pt>
                <c:pt idx="2">
                  <c:v>Operação</c:v>
                </c:pt>
                <c:pt idx="3">
                  <c:v>Administração/Institucional</c:v>
                </c:pt>
                <c:pt idx="4">
                  <c:v>Recursos Humanos</c:v>
                </c:pt>
                <c:pt idx="5">
                  <c:v>Financeiro</c:v>
                </c:pt>
                <c:pt idx="6">
                  <c:v>Site do Metrô</c:v>
                </c:pt>
              </c:strCache>
            </c:strRef>
          </c:cat>
          <c:val>
            <c:numRef>
              <c:f>'COMPARATIVO ASSUNTOS ANUAL'!$B$7:$B$14</c:f>
              <c:numCache>
                <c:formatCode>General</c:formatCode>
                <c:ptCount val="8"/>
                <c:pt idx="0">
                  <c:v>66</c:v>
                </c:pt>
                <c:pt idx="1">
                  <c:v>13</c:v>
                </c:pt>
                <c:pt idx="2">
                  <c:v>7</c:v>
                </c:pt>
                <c:pt idx="3">
                  <c:v>4</c:v>
                </c:pt>
                <c:pt idx="4">
                  <c:v>4</c:v>
                </c:pt>
                <c:pt idx="5">
                  <c:v>3</c:v>
                </c:pt>
                <c:pt idx="6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09A-4DC1-BB63-A5B9B9F37390}"/>
            </c:ext>
          </c:extLst>
        </c:ser>
        <c:ser>
          <c:idx val="1"/>
          <c:order val="1"/>
          <c:tx>
            <c:strRef>
              <c:f>'COMPARATIVO ASSUNTOS ANUAL'!$C$6</c:f>
              <c:strCache>
                <c:ptCount val="1"/>
                <c:pt idx="0">
                  <c:v>DEZEMBRO/2019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ANUAL'!$A$7:$A$14</c:f>
              <c:strCache>
                <c:ptCount val="7"/>
                <c:pt idx="0">
                  <c:v>Expansão - Projetos/Obras</c:v>
                </c:pt>
                <c:pt idx="1">
                  <c:v>Serviços ao Cliente</c:v>
                </c:pt>
                <c:pt idx="2">
                  <c:v>Operação</c:v>
                </c:pt>
                <c:pt idx="3">
                  <c:v>Administração/Institucional</c:v>
                </c:pt>
                <c:pt idx="4">
                  <c:v>Recursos Humanos</c:v>
                </c:pt>
                <c:pt idx="5">
                  <c:v>Financeiro</c:v>
                </c:pt>
                <c:pt idx="6">
                  <c:v>Site do Metrô</c:v>
                </c:pt>
              </c:strCache>
            </c:strRef>
          </c:cat>
          <c:val>
            <c:numRef>
              <c:f>'COMPARATIVO ASSUNTOS ANUAL'!$C$7:$C$14</c:f>
              <c:numCache>
                <c:formatCode>General</c:formatCode>
                <c:ptCount val="8"/>
                <c:pt idx="0">
                  <c:v>115</c:v>
                </c:pt>
                <c:pt idx="1">
                  <c:v>3</c:v>
                </c:pt>
                <c:pt idx="2">
                  <c:v>17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09A-4DC1-BB63-A5B9B9F37390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265568952"/>
        <c:axId val="1265569280"/>
      </c:barChart>
      <c:catAx>
        <c:axId val="12655689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accen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265569280"/>
        <c:crosses val="autoZero"/>
        <c:auto val="1"/>
        <c:lblAlgn val="ctr"/>
        <c:lblOffset val="100"/>
        <c:noMultiLvlLbl val="0"/>
      </c:catAx>
      <c:valAx>
        <c:axId val="1265569280"/>
        <c:scaling>
          <c:orientation val="minMax"/>
          <c:max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12655689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accent1">
                  <a:lumMod val="7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FA7E-49B7-BADD-1214F27A0CD9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FA7E-49B7-BADD-1214F27A0CD9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FA7E-49B7-BADD-1214F27A0CD9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FA7E-49B7-BADD-1214F27A0CD9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FA7E-49B7-BADD-1214F27A0CD9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FA7E-49B7-BADD-1214F27A0CD9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FA7E-49B7-BADD-1214F27A0CD9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FA7E-49B7-BADD-1214F27A0CD9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FA7E-49B7-BADD-1214F27A0CD9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FA7E-49B7-BADD-1214F27A0CD9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FA7E-49B7-BADD-1214F27A0CD9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FA7E-49B7-BADD-1214F27A0CD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'PERFIL E LINHAS'!$B$107:$B$115</c:f>
              <c:strCache>
                <c:ptCount val="9"/>
                <c:pt idx="0">
                  <c:v>Imobiliária</c:v>
                </c:pt>
                <c:pt idx="1">
                  <c:v>Não Específicado</c:v>
                </c:pt>
                <c:pt idx="2">
                  <c:v>Concessionária</c:v>
                </c:pt>
                <c:pt idx="3">
                  <c:v>Setor Privado</c:v>
                </c:pt>
                <c:pt idx="4">
                  <c:v>Autonomo</c:v>
                </c:pt>
                <c:pt idx="5">
                  <c:v>Pesquisador</c:v>
                </c:pt>
                <c:pt idx="6">
                  <c:v>Outros </c:v>
                </c:pt>
                <c:pt idx="7">
                  <c:v>Estudante</c:v>
                </c:pt>
                <c:pt idx="8">
                  <c:v>Empreendedor</c:v>
                </c:pt>
              </c:strCache>
            </c:strRef>
          </c:cat>
          <c:val>
            <c:numRef>
              <c:f>'PERFIL E LINHAS'!$C$107:$C$115</c:f>
              <c:numCache>
                <c:formatCode>General</c:formatCode>
                <c:ptCount val="9"/>
                <c:pt idx="0">
                  <c:v>49</c:v>
                </c:pt>
                <c:pt idx="1">
                  <c:v>18</c:v>
                </c:pt>
                <c:pt idx="2">
                  <c:v>11</c:v>
                </c:pt>
                <c:pt idx="3">
                  <c:v>5</c:v>
                </c:pt>
                <c:pt idx="4">
                  <c:v>3</c:v>
                </c:pt>
                <c:pt idx="5">
                  <c:v>3</c:v>
                </c:pt>
                <c:pt idx="6">
                  <c:v>3</c:v>
                </c:pt>
                <c:pt idx="7">
                  <c:v>2</c:v>
                </c:pt>
                <c:pt idx="8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FA7E-49B7-BADD-1214F27A0C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5726535666721184"/>
          <c:y val="8.7311727543491022E-2"/>
          <c:w val="0.2071263347274469"/>
          <c:h val="0.8145948737539883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accent1">
                  <a:lumMod val="7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7.8342872339195485E-2"/>
          <c:y val="0.10404853784211818"/>
          <c:w val="0.71305082459406233"/>
          <c:h val="0.75035429353200533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CFEA-4997-84BE-628EE808A7F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CFEA-4997-84BE-628EE808A7FE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CFEA-4997-84BE-628EE808A7FE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CFEA-4997-84BE-628EE808A7FE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CFEA-4997-84BE-628EE808A7FE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CFEA-4997-84BE-628EE808A7FE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CFEA-4997-84BE-628EE808A7FE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CFEA-4997-84BE-628EE808A7FE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CFEA-4997-84BE-628EE808A7FE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CFEA-4997-84BE-628EE808A7FE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CFEA-4997-84BE-628EE808A7F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subsidiadoras!$A$5:$A$12</c:f>
              <c:strCache>
                <c:ptCount val="8"/>
                <c:pt idx="0">
                  <c:v>GPR</c:v>
                </c:pt>
                <c:pt idx="1">
                  <c:v>GOP</c:v>
                </c:pt>
                <c:pt idx="2">
                  <c:v>SIC</c:v>
                </c:pt>
                <c:pt idx="3">
                  <c:v>GCP</c:v>
                </c:pt>
                <c:pt idx="4">
                  <c:v>GRH</c:v>
                </c:pt>
                <c:pt idx="5">
                  <c:v>GCM</c:v>
                </c:pt>
                <c:pt idx="6">
                  <c:v>GEF</c:v>
                </c:pt>
                <c:pt idx="7">
                  <c:v>GPA</c:v>
                </c:pt>
              </c:strCache>
            </c:strRef>
          </c:cat>
          <c:val>
            <c:numRef>
              <c:f>subsidiadoras!$B$5:$B$12</c:f>
              <c:numCache>
                <c:formatCode>General</c:formatCode>
                <c:ptCount val="8"/>
                <c:pt idx="0">
                  <c:v>60</c:v>
                </c:pt>
                <c:pt idx="1">
                  <c:v>15</c:v>
                </c:pt>
                <c:pt idx="2">
                  <c:v>15</c:v>
                </c:pt>
                <c:pt idx="3">
                  <c:v>2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CFEA-4997-84BE-628EE808A7FE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1687313314910526"/>
          <c:y val="0.18202939929959178"/>
          <c:w val="0.12830552568594125"/>
          <c:h val="0.7001524242897400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accent1">
                  <a:lumMod val="7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4BE7-4C1C-9B10-162558308E2A}"/>
              </c:ext>
            </c:extLst>
          </c:dPt>
          <c:dLbls>
            <c:dLbl>
              <c:idx val="1"/>
              <c:layout>
                <c:manualLayout>
                  <c:x val="2.2222222222222223E-2"/>
                  <c:y val="-9.72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BE7-4C1C-9B10-162558308E2A}"/>
                </c:ext>
              </c:extLst>
            </c:dLbl>
            <c:dLbl>
              <c:idx val="2"/>
              <c:layout>
                <c:manualLayout>
                  <c:x val="3.0555555555555555E-2"/>
                  <c:y val="-0.106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BE7-4C1C-9B10-162558308E2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chemeClr val="tx1"/>
                    </a:solidFill>
                    <a:latin typeface="Calibri" panose="020F0502020204030204" pitchFamily="34" charset="0"/>
                    <a:ea typeface="Verdana" panose="020B0604030504040204" pitchFamily="34" charset="0"/>
                    <a:cs typeface="Calibri" panose="020F050202020403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135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BE7-4C1C-9B10-162558308E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accent1">
                    <a:lumMod val="75000"/>
                  </a:schemeClr>
                </a:solidFill>
                <a:latin typeface="+mn-lt"/>
                <a:ea typeface="Verdana" panose="020B0604030504040204" pitchFamily="34" charset="0"/>
                <a:cs typeface="Calibri" panose="020F050202020403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  <c:max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EVOLUÇÃO!$C$37</c:f>
              <c:strCache>
                <c:ptCount val="1"/>
                <c:pt idx="0">
                  <c:v>Demandas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7"/>
              <c:layout>
                <c:manualLayout>
                  <c:x val="-1.6799382716050819E-3"/>
                  <c:y val="-3.527777777777906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B99-4413-B63B-E4D5ABA9ED6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EVOLUÇÃO!$B$38:$B$47</c:f>
              <c:strCache>
                <c:ptCount val="10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Total</c:v>
                </c:pt>
              </c:strCache>
            </c:strRef>
          </c:cat>
          <c:val>
            <c:numRef>
              <c:f>EVOLUÇÃO!$C$38:$C$47</c:f>
              <c:numCache>
                <c:formatCode>General</c:formatCode>
                <c:ptCount val="10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2395</c:v>
                </c:pt>
                <c:pt idx="8" formatCode="#,##0">
                  <c:v>1711</c:v>
                </c:pt>
                <c:pt idx="9" formatCode="_-* #,##0_-;\-* #,##0_-;_-* &quot;-&quot;??_-;_-@_-">
                  <c:v>11397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B99-4413-B63B-E4D5ABA9ED6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820261528"/>
        <c:axId val="820224136"/>
      </c:barChart>
      <c:catAx>
        <c:axId val="820261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20224136"/>
        <c:crosses val="autoZero"/>
        <c:auto val="1"/>
        <c:lblAlgn val="ctr"/>
        <c:lblOffset val="100"/>
        <c:noMultiLvlLbl val="0"/>
      </c:catAx>
      <c:valAx>
        <c:axId val="82022413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820261528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10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800"/>
            <a:t>10,7 dias</a:t>
          </a:r>
          <a:endParaRPr lang="pt-BR" sz="1800" b="1">
            <a:ln>
              <a:solidFill>
                <a:schemeClr val="accent5">
                  <a:lumMod val="50000"/>
                </a:schemeClr>
              </a:solidFill>
            </a:ln>
            <a:solidFill>
              <a:sysClr val="windowText" lastClr="000000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32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800" kern="1200"/>
            <a:t>10,7 dias</a:t>
          </a:r>
          <a:endParaRPr lang="pt-BR" sz="1800" b="1" kern="1200">
            <a:ln>
              <a:solidFill>
                <a:schemeClr val="accent5">
                  <a:lumMod val="50000"/>
                </a:schemeClr>
              </a:solidFill>
            </a:ln>
            <a:solidFill>
              <a:sysClr val="windowText" lastClr="000000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40E8A-B94B-49B1-9540-7177F0E7B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1</Pages>
  <Words>357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LUIZA CRISTINA SAPIENZA</cp:lastModifiedBy>
  <cp:revision>11</cp:revision>
  <cp:lastPrinted>2021-01-06T15:00:00Z</cp:lastPrinted>
  <dcterms:created xsi:type="dcterms:W3CDTF">2021-01-06T15:38:00Z</dcterms:created>
  <dcterms:modified xsi:type="dcterms:W3CDTF">2021-01-14T17:11:00Z</dcterms:modified>
</cp:coreProperties>
</file>